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255420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осуществлением деятельности по познавательно-речевому развитию воспитанников № 547</w:t>
      </w: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620137, г. Екатеринбург, пер. Парковый, д. 37а, тел./факс: +7 (343) 341-14-55; 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:lang w:val="en-US"/>
          <w14:ligatures w14:val="standardContextual"/>
        </w:rPr>
        <w:t>e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>-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:lang w:val="en-US"/>
          <w14:ligatures w14:val="standardContextual"/>
        </w:rPr>
        <w:t>mail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: </w:t>
      </w:r>
      <w:hyperlink r:id="rId6" w:history="1">
        <w:r w:rsidRPr="00255420">
          <w:rPr>
            <w:rFonts w:ascii="Times New Roman" w:eastAsia="Aptos" w:hAnsi="Times New Roman" w:cs="Times New Roman"/>
            <w:b/>
            <w:color w:val="467886"/>
            <w:kern w:val="2"/>
            <w:sz w:val="28"/>
            <w:szCs w:val="28"/>
            <w:u w:val="single"/>
            <w:vertAlign w:val="superscript"/>
            <w14:ligatures w14:val="standardContextual"/>
          </w:rPr>
          <w:t>fkinder@mail.ru</w:t>
        </w:r>
      </w:hyperlink>
      <w:proofErr w:type="gramStart"/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 ;</w:t>
      </w:r>
      <w:proofErr w:type="gramEnd"/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 сайт: </w:t>
      </w:r>
      <w:hyperlink r:id="rId7" w:history="1">
        <w:r w:rsidRPr="00255420">
          <w:rPr>
            <w:rFonts w:ascii="Times New Roman" w:eastAsia="Aptos" w:hAnsi="Times New Roman" w:cs="Times New Roman"/>
            <w:b/>
            <w:color w:val="467886"/>
            <w:kern w:val="2"/>
            <w:sz w:val="28"/>
            <w:szCs w:val="28"/>
            <w:u w:val="single"/>
            <w:vertAlign w:val="superscript"/>
            <w14:ligatures w14:val="standardContextual"/>
          </w:rPr>
          <w:t>https://547.tvoysadik.ru/</w:t>
        </w:r>
      </w:hyperlink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>Познавательно-</w:t>
      </w:r>
      <w:r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>творческий</w:t>
      </w:r>
      <w:r w:rsidRPr="00255420"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 xml:space="preserve"> проект </w:t>
      </w: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 xml:space="preserve">в группе </w:t>
      </w:r>
      <w:r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 xml:space="preserve">раннего возраста </w:t>
      </w:r>
      <w:r w:rsidRPr="00255420"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>на тему:</w:t>
      </w: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>«</w:t>
      </w:r>
      <w:r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>Весна пришла</w:t>
      </w:r>
      <w:r w:rsidRPr="00255420"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  <w:t>»</w:t>
      </w: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Составил воспитатель 1КК:</w:t>
      </w:r>
    </w:p>
    <w:p w:rsidR="00255420" w:rsidRPr="00255420" w:rsidRDefault="00255420" w:rsidP="00255420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Каримуллина Н. И.</w:t>
      </w: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г. Екатеринбург</w:t>
      </w: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2026 г.</w:t>
      </w:r>
    </w:p>
    <w:p w:rsidR="00255420" w:rsidRPr="00255420" w:rsidRDefault="00255420" w:rsidP="00255420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43F83" w:rsidRDefault="0025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проекта:  </w:t>
      </w:r>
      <w:r>
        <w:rPr>
          <w:rFonts w:ascii="Times New Roman" w:hAnsi="Times New Roman" w:cs="Times New Roman"/>
          <w:sz w:val="28"/>
          <w:szCs w:val="28"/>
        </w:rPr>
        <w:t>познавательно-творческий.</w:t>
      </w:r>
    </w:p>
    <w:p w:rsidR="00255420" w:rsidRDefault="0094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</w:rPr>
        <w:t>Краткосрочный (23.04 – 30.04)</w:t>
      </w:r>
    </w:p>
    <w:p w:rsidR="00946F31" w:rsidRDefault="0094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группы раннего возраста, воспитатель, родители</w:t>
      </w:r>
    </w:p>
    <w:p w:rsidR="00946F31" w:rsidRDefault="00946F31" w:rsidP="00946F3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Актуальность темы: </w:t>
      </w:r>
      <w:r>
        <w:rPr>
          <w:rStyle w:val="c1"/>
          <w:color w:val="000000"/>
          <w:sz w:val="28"/>
          <w:szCs w:val="28"/>
        </w:rPr>
        <w:t xml:space="preserve">С самого рождения ребёнок является первооткрывателем, исследователем того мира, который его окружает. В </w:t>
      </w:r>
      <w:r>
        <w:rPr>
          <w:rStyle w:val="c1"/>
          <w:color w:val="000000"/>
          <w:sz w:val="28"/>
          <w:szCs w:val="28"/>
        </w:rPr>
        <w:t xml:space="preserve">раннем </w:t>
      </w:r>
      <w:r>
        <w:rPr>
          <w:rStyle w:val="c1"/>
          <w:color w:val="000000"/>
          <w:sz w:val="28"/>
          <w:szCs w:val="28"/>
        </w:rPr>
        <w:t>возра</w:t>
      </w:r>
      <w:r>
        <w:rPr>
          <w:rStyle w:val="c1"/>
          <w:color w:val="000000"/>
          <w:sz w:val="28"/>
          <w:szCs w:val="28"/>
        </w:rPr>
        <w:t xml:space="preserve">сте </w:t>
      </w:r>
      <w:r>
        <w:rPr>
          <w:rStyle w:val="c1"/>
          <w:color w:val="000000"/>
          <w:sz w:val="28"/>
          <w:szCs w:val="28"/>
        </w:rPr>
        <w:t>дети мало знают</w:t>
      </w:r>
      <w:r>
        <w:rPr>
          <w:rStyle w:val="c1"/>
          <w:color w:val="000000"/>
          <w:sz w:val="28"/>
          <w:szCs w:val="28"/>
        </w:rPr>
        <w:t xml:space="preserve"> о природе, природных явлениях.</w:t>
      </w:r>
    </w:p>
    <w:p w:rsidR="00946F31" w:rsidRDefault="00946F31" w:rsidP="00946F3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для кого не секрет, что любовь к природе формируется у ребенка с детства. Поэтому знакомить их с окружающим миром нужно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начинать с самого раннего возраста. Природа окружает ребенка всегда. Она дает огромный запас знаний, который пригодится ему в будущем. Ребенок радуется, видя зеленую траву, слушая щебетание птиц или ощущая запах цветов. Первые впечатления важны и неожиданные для ребенка. А все новое удивляет и вызывает интерес. У дошкольников возникают вопросы, с которыми они обращаются к взрослым. Будет ли развиваться любознательность малыша, будет ли у него формироваться правильные представления об окружающем мире – зависит от взрослого. Мир огромен, а ребенок еще мал, опыт его ограничен. Поэтому нужно знакомить с природой постепенно. Общение с природой воспитывает у ребенка чувство прекрасного. Если взрослые научат дошкольника любоваться природой, у малыша разовьется чувство прекрасного, он будет радоваться красоте и глубже познает окружающий мир.</w:t>
      </w:r>
    </w:p>
    <w:p w:rsidR="00946F31" w:rsidRDefault="003B3AE4" w:rsidP="00946F3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Ввод в тему: </w:t>
      </w:r>
      <w:r>
        <w:rPr>
          <w:rStyle w:val="c1"/>
          <w:color w:val="000000"/>
          <w:sz w:val="28"/>
          <w:szCs w:val="28"/>
        </w:rPr>
        <w:t xml:space="preserve">Придя в детский </w:t>
      </w:r>
      <w:proofErr w:type="gramStart"/>
      <w:r>
        <w:rPr>
          <w:rStyle w:val="c1"/>
          <w:color w:val="000000"/>
          <w:sz w:val="28"/>
          <w:szCs w:val="28"/>
        </w:rPr>
        <w:t>сад</w:t>
      </w:r>
      <w:proofErr w:type="gramEnd"/>
      <w:r>
        <w:rPr>
          <w:rStyle w:val="c1"/>
          <w:color w:val="000000"/>
          <w:sz w:val="28"/>
          <w:szCs w:val="28"/>
        </w:rPr>
        <w:t xml:space="preserve"> дети спросили куда пропал снег? </w:t>
      </w:r>
    </w:p>
    <w:p w:rsidR="003B3AE4" w:rsidRDefault="003B3AE4" w:rsidP="00946F3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Совместное обсуждение: </w:t>
      </w:r>
      <w:r>
        <w:rPr>
          <w:rStyle w:val="c1"/>
          <w:color w:val="000000"/>
          <w:sz w:val="28"/>
          <w:szCs w:val="28"/>
        </w:rPr>
        <w:t>«Что мы знаем об этом?», «Что мы хотим узнать?», «Как можем узнать?», «Что сделаем в итоге?».</w:t>
      </w:r>
    </w:p>
    <w:p w:rsidR="003B3AE4" w:rsidRDefault="003B3AE4" w:rsidP="00946F3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Цель: </w:t>
      </w:r>
      <w:r w:rsidRPr="00C52635">
        <w:rPr>
          <w:color w:val="000000"/>
          <w:sz w:val="28"/>
          <w:szCs w:val="28"/>
        </w:rPr>
        <w:t>Познакомить детей с </w:t>
      </w:r>
      <w:r w:rsidRPr="00C52635">
        <w:rPr>
          <w:bCs/>
          <w:color w:val="000000"/>
          <w:sz w:val="28"/>
          <w:szCs w:val="28"/>
        </w:rPr>
        <w:t>весной как временем года</w:t>
      </w:r>
      <w:r w:rsidRPr="00C52635">
        <w:rPr>
          <w:color w:val="000000"/>
          <w:sz w:val="28"/>
          <w:szCs w:val="28"/>
        </w:rPr>
        <w:t xml:space="preserve">, её основными признаками и изменениями в природе через </w:t>
      </w:r>
      <w:r w:rsidR="00C52635">
        <w:rPr>
          <w:color w:val="000000"/>
          <w:sz w:val="28"/>
          <w:szCs w:val="28"/>
        </w:rPr>
        <w:t>познавательную</w:t>
      </w:r>
      <w:r w:rsidRPr="00C52635">
        <w:rPr>
          <w:color w:val="000000"/>
          <w:sz w:val="28"/>
          <w:szCs w:val="28"/>
        </w:rPr>
        <w:t xml:space="preserve"> и творческую деятельность.</w:t>
      </w:r>
    </w:p>
    <w:p w:rsidR="00C52635" w:rsidRDefault="00C52635" w:rsidP="00C52635">
      <w:pPr>
        <w:pStyle w:val="c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Задачи: </w:t>
      </w:r>
    </w:p>
    <w:p w:rsidR="00C52635" w:rsidRP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  <w:proofErr w:type="gramStart"/>
      <w:r w:rsidRPr="00C52635">
        <w:rPr>
          <w:b/>
          <w:color w:val="000000"/>
          <w:sz w:val="28"/>
          <w:szCs w:val="28"/>
          <w:u w:val="single"/>
        </w:rPr>
        <w:t>Образовательные</w:t>
      </w:r>
      <w:r w:rsidRPr="00C52635">
        <w:rPr>
          <w:b/>
          <w:color w:val="000000"/>
          <w:sz w:val="28"/>
          <w:szCs w:val="28"/>
        </w:rPr>
        <w:t xml:space="preserve">: </w:t>
      </w:r>
      <w:r w:rsidRPr="00C52635">
        <w:rPr>
          <w:color w:val="000000"/>
          <w:sz w:val="28"/>
          <w:szCs w:val="28"/>
        </w:rPr>
        <w:t xml:space="preserve">познакомить </w:t>
      </w:r>
      <w:r>
        <w:rPr>
          <w:color w:val="000000"/>
          <w:sz w:val="28"/>
          <w:szCs w:val="28"/>
        </w:rPr>
        <w:t xml:space="preserve">детей </w:t>
      </w:r>
      <w:r w:rsidRPr="00C52635">
        <w:rPr>
          <w:color w:val="000000"/>
          <w:sz w:val="28"/>
          <w:szCs w:val="28"/>
        </w:rPr>
        <w:t>с приметами </w:t>
      </w:r>
      <w:r w:rsidRPr="00C52635">
        <w:rPr>
          <w:bCs/>
          <w:color w:val="000000"/>
          <w:sz w:val="28"/>
          <w:szCs w:val="28"/>
        </w:rPr>
        <w:t>весны </w:t>
      </w:r>
      <w:r w:rsidRPr="00C52635">
        <w:rPr>
          <w:i/>
          <w:iCs/>
          <w:color w:val="000000"/>
          <w:sz w:val="28"/>
          <w:szCs w:val="28"/>
        </w:rPr>
        <w:t>(солнце греет, тает снег, бегут ручьи)</w:t>
      </w:r>
      <w:r w:rsidRPr="00C52635">
        <w:rPr>
          <w:color w:val="000000"/>
          <w:sz w:val="28"/>
          <w:szCs w:val="28"/>
        </w:rPr>
        <w:t>; </w:t>
      </w:r>
      <w:r w:rsidRPr="00C52635">
        <w:rPr>
          <w:color w:val="000000"/>
          <w:sz w:val="28"/>
          <w:szCs w:val="28"/>
          <w:u w:val="single"/>
        </w:rPr>
        <w:t>обогатить словарный запас словами</w:t>
      </w:r>
      <w:r w:rsidRPr="00C52635">
        <w:rPr>
          <w:color w:val="000000"/>
          <w:sz w:val="28"/>
          <w:szCs w:val="28"/>
        </w:rPr>
        <w:t>: </w:t>
      </w:r>
      <w:r w:rsidRPr="00C52635">
        <w:rPr>
          <w:bCs/>
          <w:color w:val="000000"/>
          <w:sz w:val="28"/>
          <w:szCs w:val="28"/>
        </w:rPr>
        <w:t>весна</w:t>
      </w:r>
      <w:r>
        <w:rPr>
          <w:color w:val="000000"/>
          <w:sz w:val="28"/>
          <w:szCs w:val="28"/>
        </w:rPr>
        <w:t>, солнышко, капель, лужи</w:t>
      </w:r>
      <w:r w:rsidRPr="00C52635">
        <w:rPr>
          <w:color w:val="000000"/>
          <w:sz w:val="28"/>
          <w:szCs w:val="28"/>
        </w:rPr>
        <w:t>.</w:t>
      </w:r>
      <w:proofErr w:type="gramEnd"/>
    </w:p>
    <w:p w:rsidR="00C52635" w:rsidRPr="00C52635" w:rsidRDefault="00C52635" w:rsidP="00C52635">
      <w:pPr>
        <w:pStyle w:val="c3"/>
        <w:jc w:val="both"/>
        <w:rPr>
          <w:b/>
          <w:color w:val="000000"/>
          <w:sz w:val="28"/>
          <w:szCs w:val="28"/>
        </w:rPr>
      </w:pPr>
      <w:proofErr w:type="gramStart"/>
      <w:r w:rsidRPr="00C52635">
        <w:rPr>
          <w:b/>
          <w:color w:val="000000"/>
          <w:sz w:val="28"/>
          <w:szCs w:val="28"/>
          <w:u w:val="single"/>
        </w:rPr>
        <w:t>Развивающие</w:t>
      </w:r>
      <w:proofErr w:type="gramEnd"/>
      <w:r w:rsidRPr="00C52635">
        <w:rPr>
          <w:b/>
          <w:color w:val="000000"/>
          <w:sz w:val="28"/>
          <w:szCs w:val="28"/>
        </w:rPr>
        <w:t xml:space="preserve">: </w:t>
      </w:r>
      <w:r w:rsidRPr="00C52635">
        <w:rPr>
          <w:color w:val="000000"/>
          <w:sz w:val="28"/>
          <w:szCs w:val="28"/>
        </w:rPr>
        <w:t>развивать речь, внимание, наблюдательность, мелкую и крупную моторику, воображение.</w:t>
      </w:r>
    </w:p>
    <w:p w:rsid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  <w:proofErr w:type="gramStart"/>
      <w:r w:rsidRPr="00C52635">
        <w:rPr>
          <w:b/>
          <w:color w:val="000000"/>
          <w:sz w:val="28"/>
          <w:szCs w:val="28"/>
          <w:u w:val="single"/>
        </w:rPr>
        <w:t>Воспитательные</w:t>
      </w:r>
      <w:proofErr w:type="gramEnd"/>
      <w:r w:rsidRPr="00C52635">
        <w:rPr>
          <w:b/>
          <w:color w:val="000000"/>
          <w:sz w:val="28"/>
          <w:szCs w:val="28"/>
        </w:rPr>
        <w:t xml:space="preserve">: </w:t>
      </w:r>
      <w:r w:rsidRPr="00C52635">
        <w:rPr>
          <w:color w:val="000000"/>
          <w:sz w:val="28"/>
          <w:szCs w:val="28"/>
        </w:rPr>
        <w:t>воспитывать интерес к природе, эмоциональную отзывчивость, умение радоваться весенним изменениям.</w:t>
      </w:r>
    </w:p>
    <w:p w:rsidR="00C52635" w:rsidRP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Предполагаемый результат: </w:t>
      </w:r>
      <w:r w:rsidRPr="00C52635">
        <w:rPr>
          <w:color w:val="000000"/>
          <w:sz w:val="28"/>
          <w:szCs w:val="28"/>
        </w:rPr>
        <w:t>дети познакомятся с изменениями, происходящими в природе </w:t>
      </w:r>
      <w:r w:rsidRPr="00C52635">
        <w:rPr>
          <w:bCs/>
          <w:color w:val="000000"/>
          <w:sz w:val="28"/>
          <w:szCs w:val="28"/>
        </w:rPr>
        <w:t>весной </w:t>
      </w:r>
      <w:r w:rsidRPr="00C52635">
        <w:rPr>
          <w:i/>
          <w:iCs/>
          <w:color w:val="000000"/>
          <w:sz w:val="28"/>
          <w:szCs w:val="28"/>
        </w:rPr>
        <w:t>(солнце светит ярче, растапливает лед, становится теплее)</w:t>
      </w:r>
      <w:r w:rsidRPr="00C52635">
        <w:rPr>
          <w:color w:val="000000"/>
          <w:sz w:val="28"/>
          <w:szCs w:val="28"/>
        </w:rPr>
        <w:t>;</w:t>
      </w:r>
    </w:p>
    <w:p w:rsidR="00C52635" w:rsidRP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  <w:r w:rsidRPr="00C52635">
        <w:rPr>
          <w:color w:val="000000"/>
          <w:sz w:val="28"/>
          <w:szCs w:val="28"/>
        </w:rPr>
        <w:lastRenderedPageBreak/>
        <w:t>• дети станут проявлять интерес к изменениям природы в соответствии со временем года;</w:t>
      </w:r>
    </w:p>
    <w:p w:rsidR="00C52635" w:rsidRP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  <w:r w:rsidRPr="00C52635">
        <w:rPr>
          <w:color w:val="000000"/>
          <w:sz w:val="28"/>
          <w:szCs w:val="28"/>
        </w:rPr>
        <w:t>• у </w:t>
      </w:r>
      <w:r w:rsidRPr="00C52635">
        <w:rPr>
          <w:bCs/>
          <w:color w:val="000000"/>
          <w:sz w:val="28"/>
          <w:szCs w:val="28"/>
        </w:rPr>
        <w:t>детей</w:t>
      </w:r>
      <w:r w:rsidRPr="00C52635">
        <w:rPr>
          <w:color w:val="000000"/>
          <w:sz w:val="28"/>
          <w:szCs w:val="28"/>
        </w:rPr>
        <w:t> появится желание к экспериментированию;</w:t>
      </w:r>
    </w:p>
    <w:p w:rsid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  <w:r w:rsidRPr="00C52635">
        <w:rPr>
          <w:color w:val="000000"/>
          <w:sz w:val="28"/>
          <w:szCs w:val="28"/>
        </w:rPr>
        <w:t>• у </w:t>
      </w:r>
      <w:r w:rsidRPr="00C52635">
        <w:rPr>
          <w:bCs/>
          <w:color w:val="000000"/>
          <w:sz w:val="28"/>
          <w:szCs w:val="28"/>
        </w:rPr>
        <w:t>детей</w:t>
      </w:r>
      <w:r w:rsidR="00617F6D">
        <w:rPr>
          <w:color w:val="000000"/>
          <w:sz w:val="28"/>
          <w:szCs w:val="28"/>
        </w:rPr>
        <w:t> расширится словарный запас;</w:t>
      </w:r>
    </w:p>
    <w:p w:rsidR="00617F6D" w:rsidRDefault="00617F6D" w:rsidP="00617F6D">
      <w:pPr>
        <w:pStyle w:val="c3"/>
        <w:rPr>
          <w:color w:val="000000"/>
          <w:sz w:val="28"/>
          <w:szCs w:val="28"/>
        </w:rPr>
      </w:pPr>
      <w:r w:rsidRPr="00617F6D">
        <w:rPr>
          <w:color w:val="000000"/>
          <w:sz w:val="28"/>
          <w:szCs w:val="28"/>
        </w:rPr>
        <w:t>• у </w:t>
      </w:r>
      <w:r w:rsidRPr="00617F6D">
        <w:rPr>
          <w:bCs/>
          <w:color w:val="000000"/>
          <w:sz w:val="28"/>
          <w:szCs w:val="28"/>
        </w:rPr>
        <w:t>детей</w:t>
      </w:r>
      <w:r w:rsidRPr="00617F6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развиваются творческие способности.</w:t>
      </w:r>
    </w:p>
    <w:p w:rsidR="00617F6D" w:rsidRDefault="00617F6D" w:rsidP="00617F6D">
      <w:pPr>
        <w:pStyle w:val="c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Этапы реализации проектов:</w:t>
      </w:r>
    </w:p>
    <w:p w:rsidR="00617F6D" w:rsidRDefault="00617F6D" w:rsidP="00617F6D">
      <w:pPr>
        <w:pStyle w:val="c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Подготовительный этап.</w:t>
      </w:r>
    </w:p>
    <w:p w:rsidR="00617F6D" w:rsidRDefault="00617F6D" w:rsidP="00617F6D">
      <w:pPr>
        <w:pStyle w:val="c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 материала и оборудования для занятий, бесед, игровой деятельности с детьми, продуктивной деятельности, исследовательской деятельности, иллюстрированный материал, художественную литературу.</w:t>
      </w:r>
    </w:p>
    <w:p w:rsidR="00617F6D" w:rsidRDefault="00617F6D" w:rsidP="00617F6D">
      <w:pPr>
        <w:pStyle w:val="c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предметно-развивающей среды согласно теме проекта;</w:t>
      </w:r>
    </w:p>
    <w:p w:rsidR="00617F6D" w:rsidRDefault="00617F6D" w:rsidP="00617F6D">
      <w:pPr>
        <w:pStyle w:val="c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для родителей.</w:t>
      </w:r>
    </w:p>
    <w:p w:rsidR="00617F6D" w:rsidRDefault="00617F6D" w:rsidP="00617F6D">
      <w:pPr>
        <w:pStyle w:val="c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Основной.</w:t>
      </w:r>
    </w:p>
    <w:p w:rsidR="00617F6D" w:rsidRPr="00617F6D" w:rsidRDefault="006301E3" w:rsidP="00617F6D">
      <w:pPr>
        <w:pStyle w:val="c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Беседы;</w:t>
      </w:r>
    </w:p>
    <w:p w:rsidR="00617F6D" w:rsidRPr="00617F6D" w:rsidRDefault="00617F6D" w:rsidP="00617F6D">
      <w:pPr>
        <w:pStyle w:val="c3"/>
        <w:numPr>
          <w:ilvl w:val="0"/>
          <w:numId w:val="3"/>
        </w:numPr>
        <w:rPr>
          <w:color w:val="000000"/>
          <w:sz w:val="28"/>
          <w:szCs w:val="28"/>
        </w:rPr>
      </w:pPr>
      <w:r w:rsidRPr="00617F6D">
        <w:rPr>
          <w:color w:val="000000"/>
          <w:sz w:val="28"/>
          <w:szCs w:val="28"/>
        </w:rPr>
        <w:t>Познавательное развитие</w:t>
      </w:r>
      <w:r w:rsidR="006301E3">
        <w:rPr>
          <w:color w:val="000000"/>
          <w:sz w:val="28"/>
          <w:szCs w:val="28"/>
        </w:rPr>
        <w:t>;</w:t>
      </w:r>
    </w:p>
    <w:p w:rsidR="00617F6D" w:rsidRPr="00617F6D" w:rsidRDefault="00617F6D" w:rsidP="00617F6D">
      <w:pPr>
        <w:pStyle w:val="c3"/>
        <w:numPr>
          <w:ilvl w:val="0"/>
          <w:numId w:val="3"/>
        </w:numPr>
        <w:rPr>
          <w:color w:val="000000"/>
          <w:sz w:val="28"/>
          <w:szCs w:val="28"/>
        </w:rPr>
      </w:pPr>
      <w:r w:rsidRPr="00617F6D">
        <w:rPr>
          <w:color w:val="000000"/>
          <w:sz w:val="28"/>
          <w:szCs w:val="28"/>
        </w:rPr>
        <w:t>Формирование целостной картины мира</w:t>
      </w:r>
      <w:r w:rsidR="006301E3">
        <w:rPr>
          <w:color w:val="000000"/>
          <w:sz w:val="28"/>
          <w:szCs w:val="28"/>
        </w:rPr>
        <w:t>;</w:t>
      </w:r>
    </w:p>
    <w:p w:rsidR="00617F6D" w:rsidRDefault="00617F6D" w:rsidP="00617F6D">
      <w:pPr>
        <w:pStyle w:val="c3"/>
        <w:numPr>
          <w:ilvl w:val="0"/>
          <w:numId w:val="3"/>
        </w:numPr>
        <w:rPr>
          <w:color w:val="000000"/>
          <w:sz w:val="28"/>
          <w:szCs w:val="28"/>
        </w:rPr>
      </w:pPr>
      <w:r w:rsidRPr="00617F6D">
        <w:rPr>
          <w:color w:val="000000"/>
          <w:sz w:val="28"/>
          <w:szCs w:val="28"/>
        </w:rPr>
        <w:t>Речевое развитие</w:t>
      </w:r>
      <w:r w:rsidR="006301E3">
        <w:rPr>
          <w:color w:val="000000"/>
          <w:sz w:val="28"/>
          <w:szCs w:val="28"/>
        </w:rPr>
        <w:t>;</w:t>
      </w:r>
    </w:p>
    <w:p w:rsidR="00617F6D" w:rsidRDefault="00617F6D" w:rsidP="00617F6D">
      <w:pPr>
        <w:pStyle w:val="c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Заключительный.</w:t>
      </w:r>
    </w:p>
    <w:p w:rsidR="006301E3" w:rsidRDefault="006301E3" w:rsidP="006301E3">
      <w:pPr>
        <w:pStyle w:val="c3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 детского творчества «Весна глазами детей»</w:t>
      </w:r>
    </w:p>
    <w:p w:rsidR="006301E3" w:rsidRDefault="006301E3" w:rsidP="006301E3">
      <w:pPr>
        <w:pStyle w:val="c3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детьми по пяти образовательным областям.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301E3" w:rsidTr="006301E3">
        <w:tc>
          <w:tcPr>
            <w:tcW w:w="2518" w:type="dxa"/>
          </w:tcPr>
          <w:p w:rsidR="006301E3" w:rsidRDefault="006301E3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Познавательное развитие «Весна пришла»</w:t>
            </w:r>
          </w:p>
        </w:tc>
        <w:tc>
          <w:tcPr>
            <w:tcW w:w="7053" w:type="dxa"/>
          </w:tcPr>
          <w:p w:rsidR="00F0509F" w:rsidRDefault="00E92392" w:rsidP="00E92392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6301E3">
              <w:rPr>
                <w:color w:val="000000"/>
                <w:sz w:val="28"/>
                <w:szCs w:val="28"/>
              </w:rPr>
              <w:t>Беседа «Что такое весна?», «Солнышко стало теплее»</w:t>
            </w:r>
            <w:r w:rsidR="00F0509F"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E92392" w:rsidRDefault="00E92392" w:rsidP="00E92392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2.Целевые прогулки «Весна идет»: наблюдение за солнцем, небом, лужами.</w:t>
            </w:r>
          </w:p>
          <w:p w:rsidR="00E92392" w:rsidRDefault="00E92392" w:rsidP="00E92392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3.Наблюдение из окна группы за распусканием листочков на веточках деревьев.</w:t>
            </w:r>
          </w:p>
          <w:p w:rsidR="00E92392" w:rsidRDefault="00E92392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4.Эксперимент «Тает лед – получается вода»</w:t>
            </w:r>
          </w:p>
          <w:p w:rsidR="009D6C07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5.Игровая ситуация «Собираем куклу Машу на прогулку»</w:t>
            </w:r>
          </w:p>
        </w:tc>
      </w:tr>
      <w:tr w:rsidR="006301E3" w:rsidTr="006301E3">
        <w:tc>
          <w:tcPr>
            <w:tcW w:w="2518" w:type="dxa"/>
          </w:tcPr>
          <w:p w:rsidR="006301E3" w:rsidRDefault="00E92392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7053" w:type="dxa"/>
          </w:tcPr>
          <w:p w:rsidR="006301E3" w:rsidRDefault="00E92392" w:rsidP="00E92392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русской народной сказки: «</w:t>
            </w:r>
            <w:proofErr w:type="spellStart"/>
            <w:r>
              <w:rPr>
                <w:color w:val="000000"/>
                <w:sz w:val="28"/>
                <w:szCs w:val="28"/>
              </w:rPr>
              <w:t>Заюшкина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избушка».</w:t>
            </w:r>
          </w:p>
          <w:p w:rsidR="00E92392" w:rsidRDefault="00E92392" w:rsidP="00E92392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Произведение фольклора народов мира: сказка «У </w:t>
            </w:r>
            <w:r>
              <w:rPr>
                <w:color w:val="000000"/>
                <w:sz w:val="28"/>
                <w:szCs w:val="28"/>
              </w:rPr>
              <w:lastRenderedPageBreak/>
              <w:t>солнышка в гостях»</w:t>
            </w:r>
          </w:p>
          <w:p w:rsidR="00E92392" w:rsidRDefault="00E92392" w:rsidP="00E92392">
            <w:pPr>
              <w:pStyle w:val="c3"/>
              <w:rPr>
                <w:bCs/>
                <w:color w:val="000000"/>
                <w:sz w:val="28"/>
                <w:szCs w:val="28"/>
              </w:rPr>
            </w:pPr>
            <w:r w:rsidRPr="00E92392">
              <w:rPr>
                <w:bCs/>
                <w:color w:val="000000"/>
                <w:sz w:val="28"/>
                <w:szCs w:val="28"/>
              </w:rPr>
              <w:t>Произведения поэтов и писателей России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E92392">
              <w:rPr>
                <w:bCs/>
                <w:color w:val="000000"/>
                <w:sz w:val="28"/>
                <w:szCs w:val="28"/>
              </w:rPr>
              <w:t xml:space="preserve"> Поэзия</w:t>
            </w:r>
            <w:r>
              <w:rPr>
                <w:bCs/>
                <w:color w:val="000000"/>
                <w:sz w:val="28"/>
                <w:szCs w:val="28"/>
              </w:rPr>
              <w:t>: «Травка зеленеет…»</w:t>
            </w:r>
            <w:r w:rsidR="009D6C07">
              <w:rPr>
                <w:bCs/>
                <w:color w:val="000000"/>
                <w:sz w:val="28"/>
                <w:szCs w:val="28"/>
              </w:rPr>
              <w:t>Пушкин А. С..</w:t>
            </w:r>
          </w:p>
          <w:p w:rsidR="00E92392" w:rsidRPr="009D6C07" w:rsidRDefault="00E92392" w:rsidP="00E92392">
            <w:pPr>
              <w:pStyle w:val="c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Проза: под грибом»</w:t>
            </w:r>
          </w:p>
        </w:tc>
      </w:tr>
      <w:tr w:rsidR="006301E3" w:rsidTr="006301E3">
        <w:tc>
          <w:tcPr>
            <w:tcW w:w="2518" w:type="dxa"/>
          </w:tcPr>
          <w:p w:rsidR="006301E3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7053" w:type="dxa"/>
          </w:tcPr>
          <w:p w:rsidR="009D6C07" w:rsidRPr="009D6C07" w:rsidRDefault="009D6C07" w:rsidP="006301E3">
            <w:pPr>
              <w:pStyle w:val="c3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игры: </w:t>
            </w:r>
            <w:r w:rsidRPr="009D6C07">
              <w:rPr>
                <w:iCs/>
                <w:color w:val="000000"/>
                <w:sz w:val="28"/>
                <w:szCs w:val="28"/>
              </w:rPr>
              <w:t>«Найди весеннюю картинку»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«Покажи, где солнышко»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«Чей домик?»</w:t>
            </w:r>
          </w:p>
        </w:tc>
      </w:tr>
      <w:tr w:rsidR="006301E3" w:rsidTr="006301E3">
        <w:tc>
          <w:tcPr>
            <w:tcW w:w="2518" w:type="dxa"/>
          </w:tcPr>
          <w:p w:rsidR="006301E3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7053" w:type="dxa"/>
          </w:tcPr>
          <w:p w:rsidR="006301E3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Лепка: «Пластилиновые заплатки – «Первый листочек»»;</w:t>
            </w:r>
          </w:p>
          <w:p w:rsidR="009D6C07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Аппликация: «Весеннее солнышко»</w:t>
            </w:r>
          </w:p>
          <w:p w:rsidR="009D6C07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Рисование «Весенний лес»</w:t>
            </w:r>
          </w:p>
        </w:tc>
      </w:tr>
      <w:tr w:rsidR="006301E3" w:rsidTr="006301E3">
        <w:tc>
          <w:tcPr>
            <w:tcW w:w="2518" w:type="dxa"/>
          </w:tcPr>
          <w:p w:rsidR="006301E3" w:rsidRDefault="009D6C07" w:rsidP="006301E3">
            <w:pPr>
              <w:pStyle w:val="c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7053" w:type="dxa"/>
          </w:tcPr>
          <w:p w:rsidR="009D6C07" w:rsidRDefault="009D6C07" w:rsidP="009D6C07">
            <w:pPr>
              <w:pStyle w:val="c3"/>
              <w:rPr>
                <w:color w:val="000000"/>
                <w:sz w:val="28"/>
                <w:szCs w:val="28"/>
              </w:rPr>
            </w:pPr>
            <w:r w:rsidRPr="009D6C07">
              <w:rPr>
                <w:color w:val="000000"/>
                <w:sz w:val="28"/>
                <w:szCs w:val="28"/>
              </w:rPr>
              <w:t>- Подвижные игры: </w:t>
            </w:r>
            <w:r w:rsidRPr="009D6C07">
              <w:rPr>
                <w:iCs/>
                <w:color w:val="000000"/>
                <w:sz w:val="28"/>
                <w:szCs w:val="28"/>
              </w:rPr>
              <w:t>«Солнышко и дождик»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«Птички летают»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«Перепрыгни через лужицу»</w:t>
            </w:r>
            <w:r w:rsidRPr="009D6C07">
              <w:rPr>
                <w:color w:val="000000"/>
                <w:sz w:val="28"/>
                <w:szCs w:val="28"/>
              </w:rPr>
              <w:t>.</w:t>
            </w:r>
          </w:p>
          <w:p w:rsidR="009D6C07" w:rsidRPr="009D6C07" w:rsidRDefault="009D6C07" w:rsidP="009D6C07">
            <w:pPr>
              <w:pStyle w:val="c3"/>
              <w:rPr>
                <w:color w:val="000000"/>
                <w:sz w:val="28"/>
                <w:szCs w:val="28"/>
              </w:rPr>
            </w:pPr>
            <w:r w:rsidRPr="009D6C07">
              <w:rPr>
                <w:color w:val="000000"/>
                <w:sz w:val="28"/>
                <w:szCs w:val="28"/>
              </w:rPr>
              <w:t>- Дыхательная гимнастика: </w:t>
            </w:r>
            <w:r w:rsidRPr="009D6C07">
              <w:rPr>
                <w:iCs/>
                <w:color w:val="000000"/>
                <w:sz w:val="28"/>
                <w:szCs w:val="28"/>
              </w:rPr>
              <w:t>«Подуй на пушинки»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«Ветерок»</w:t>
            </w:r>
            <w:r w:rsidRPr="009D6C07">
              <w:rPr>
                <w:color w:val="000000"/>
                <w:sz w:val="28"/>
                <w:szCs w:val="28"/>
              </w:rPr>
              <w:t>.</w:t>
            </w:r>
          </w:p>
          <w:p w:rsidR="009D6C07" w:rsidRPr="009D6C07" w:rsidRDefault="009D6C07" w:rsidP="009D6C07">
            <w:pPr>
              <w:pStyle w:val="c3"/>
              <w:rPr>
                <w:color w:val="000000"/>
                <w:sz w:val="28"/>
                <w:szCs w:val="28"/>
              </w:rPr>
            </w:pPr>
            <w:r w:rsidRPr="009D6C07">
              <w:rPr>
                <w:color w:val="000000"/>
                <w:sz w:val="28"/>
                <w:szCs w:val="28"/>
              </w:rPr>
              <w:t>- Физкультминутки: </w:t>
            </w:r>
            <w:r w:rsidRPr="009D6C07">
              <w:rPr>
                <w:iCs/>
                <w:color w:val="000000"/>
                <w:sz w:val="28"/>
                <w:szCs w:val="28"/>
              </w:rPr>
              <w:t>«Мы топаем по лужам»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</w:t>
            </w:r>
            <w:r w:rsidRPr="009D6C07">
              <w:rPr>
                <w:bCs/>
                <w:iCs/>
                <w:color w:val="000000"/>
                <w:sz w:val="28"/>
                <w:szCs w:val="28"/>
              </w:rPr>
              <w:t>Весной тепло</w:t>
            </w:r>
            <w:r w:rsidRPr="009D6C07">
              <w:rPr>
                <w:iCs/>
                <w:color w:val="000000"/>
                <w:sz w:val="28"/>
                <w:szCs w:val="28"/>
              </w:rPr>
              <w:t>»</w:t>
            </w:r>
            <w:r w:rsidRPr="009D6C07">
              <w:rPr>
                <w:color w:val="000000"/>
                <w:sz w:val="28"/>
                <w:szCs w:val="28"/>
              </w:rPr>
              <w:t>, </w:t>
            </w:r>
            <w:r w:rsidRPr="009D6C07">
              <w:rPr>
                <w:iCs/>
                <w:color w:val="000000"/>
                <w:sz w:val="28"/>
                <w:szCs w:val="28"/>
              </w:rPr>
              <w:t>«Птички прыгают»</w:t>
            </w:r>
            <w:r w:rsidRPr="009D6C07">
              <w:rPr>
                <w:color w:val="000000"/>
                <w:sz w:val="28"/>
                <w:szCs w:val="28"/>
              </w:rPr>
              <w:t>.</w:t>
            </w:r>
          </w:p>
          <w:p w:rsidR="006301E3" w:rsidRPr="009D6C07" w:rsidRDefault="006301E3" w:rsidP="006301E3">
            <w:pPr>
              <w:pStyle w:val="c3"/>
              <w:rPr>
                <w:color w:val="000000"/>
                <w:sz w:val="28"/>
                <w:szCs w:val="28"/>
              </w:rPr>
            </w:pPr>
          </w:p>
        </w:tc>
      </w:tr>
    </w:tbl>
    <w:p w:rsidR="006301E3" w:rsidRDefault="00F0509F" w:rsidP="006301E3">
      <w:pPr>
        <w:pStyle w:val="c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с родителями:</w:t>
      </w: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Консультация: «Весна в жизни малыша»</w:t>
      </w: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6301E3">
      <w:pPr>
        <w:pStyle w:val="c3"/>
        <w:rPr>
          <w:color w:val="000000"/>
          <w:sz w:val="28"/>
          <w:szCs w:val="28"/>
        </w:rPr>
      </w:pPr>
    </w:p>
    <w:p w:rsidR="00F0509F" w:rsidRDefault="00F0509F" w:rsidP="00F0509F">
      <w:pPr>
        <w:pStyle w:val="c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F0509F" w:rsidRPr="00F0509F" w:rsidRDefault="00F0509F" w:rsidP="00F0509F">
      <w:pPr>
        <w:pStyle w:val="c3"/>
        <w:numPr>
          <w:ilvl w:val="0"/>
          <w:numId w:val="6"/>
        </w:numPr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Обучающие задачи:</w:t>
      </w:r>
      <w:r w:rsidRPr="00F0509F">
        <w:rPr>
          <w:color w:val="000000"/>
          <w:sz w:val="28"/>
          <w:szCs w:val="28"/>
        </w:rPr>
        <w:t> расширить знания детей о сезонных изменениях природы,  первых  признаках весны (ярко светит солнышко, греет, тает снег и сосульки</w:t>
      </w:r>
      <w:proofErr w:type="gramStart"/>
      <w:r w:rsidRPr="00F0509F">
        <w:rPr>
          <w:color w:val="000000"/>
          <w:sz w:val="28"/>
          <w:szCs w:val="28"/>
        </w:rPr>
        <w:t xml:space="preserve"> ,</w:t>
      </w:r>
      <w:proofErr w:type="gramEnd"/>
      <w:r w:rsidRPr="00F0509F">
        <w:rPr>
          <w:color w:val="000000"/>
          <w:sz w:val="28"/>
          <w:szCs w:val="28"/>
        </w:rPr>
        <w:t xml:space="preserve"> появляются ручьи, прилетают птицы), расширять словарный запас (активный и пассивный словарь).</w:t>
      </w:r>
    </w:p>
    <w:p w:rsidR="00F0509F" w:rsidRPr="00F0509F" w:rsidRDefault="00F0509F" w:rsidP="00F0509F">
      <w:pPr>
        <w:pStyle w:val="c3"/>
        <w:numPr>
          <w:ilvl w:val="0"/>
          <w:numId w:val="6"/>
        </w:numPr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Развивающие задачи: </w:t>
      </w:r>
      <w:r w:rsidRPr="00F0509F">
        <w:rPr>
          <w:color w:val="000000"/>
          <w:sz w:val="28"/>
          <w:szCs w:val="28"/>
        </w:rPr>
        <w:t xml:space="preserve">развивать внимание (внимательно слушать воспитателя), активизировать звукоподражание (Ау, динь-дон, чик-чирик, </w:t>
      </w:r>
      <w:proofErr w:type="spellStart"/>
      <w:r w:rsidRPr="00F0509F">
        <w:rPr>
          <w:color w:val="000000"/>
          <w:sz w:val="28"/>
          <w:szCs w:val="28"/>
        </w:rPr>
        <w:t>клю-клю</w:t>
      </w:r>
      <w:proofErr w:type="spellEnd"/>
      <w:r w:rsidRPr="00F0509F">
        <w:rPr>
          <w:color w:val="000000"/>
          <w:sz w:val="28"/>
          <w:szCs w:val="28"/>
        </w:rPr>
        <w:t>), развивать мелкую моторику (дети крепят прищепку "лучик" на солнышко), координацию движения (подвижная игра), развивать речевое дыхание (дети нюхают цветочек: вдох - носом, выдох-ртом)</w:t>
      </w:r>
      <w:proofErr w:type="gramStart"/>
      <w:r w:rsidRPr="00F0509F">
        <w:rPr>
          <w:color w:val="000000"/>
          <w:sz w:val="28"/>
          <w:szCs w:val="28"/>
        </w:rPr>
        <w:t xml:space="preserve"> .</w:t>
      </w:r>
      <w:proofErr w:type="gramEnd"/>
      <w:r w:rsidRPr="00F0509F">
        <w:rPr>
          <w:color w:val="000000"/>
          <w:sz w:val="28"/>
          <w:szCs w:val="28"/>
        </w:rPr>
        <w:t> </w:t>
      </w:r>
    </w:p>
    <w:p w:rsidR="00F0509F" w:rsidRPr="00F0509F" w:rsidRDefault="00F0509F" w:rsidP="00F0509F">
      <w:pPr>
        <w:pStyle w:val="c3"/>
        <w:numPr>
          <w:ilvl w:val="0"/>
          <w:numId w:val="6"/>
        </w:numPr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Воспитывающие задачи: </w:t>
      </w:r>
      <w:r w:rsidRPr="00F0509F">
        <w:rPr>
          <w:color w:val="000000"/>
          <w:sz w:val="28"/>
          <w:szCs w:val="28"/>
        </w:rPr>
        <w:t>воспитывать интерес и бережное отношение к природе.</w:t>
      </w:r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Словарная работа:</w:t>
      </w:r>
    </w:p>
    <w:p w:rsidR="00F0509F" w:rsidRPr="00F0509F" w:rsidRDefault="00F0509F" w:rsidP="00F0509F">
      <w:pPr>
        <w:pStyle w:val="c3"/>
        <w:numPr>
          <w:ilvl w:val="0"/>
          <w:numId w:val="7"/>
        </w:numPr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Активный словарь – «Ау!», «динь-дон», «чик-чирик», «</w:t>
      </w:r>
      <w:proofErr w:type="spellStart"/>
      <w:r w:rsidRPr="00F0509F">
        <w:rPr>
          <w:color w:val="000000"/>
          <w:sz w:val="28"/>
          <w:szCs w:val="28"/>
        </w:rPr>
        <w:t>клю-клю</w:t>
      </w:r>
      <w:proofErr w:type="spellEnd"/>
      <w:r w:rsidRPr="00F0509F">
        <w:rPr>
          <w:color w:val="000000"/>
          <w:sz w:val="28"/>
          <w:szCs w:val="28"/>
        </w:rPr>
        <w:t>».</w:t>
      </w:r>
    </w:p>
    <w:p w:rsidR="00F0509F" w:rsidRPr="00F0509F" w:rsidRDefault="00F0509F" w:rsidP="00F0509F">
      <w:pPr>
        <w:pStyle w:val="c3"/>
        <w:numPr>
          <w:ilvl w:val="0"/>
          <w:numId w:val="7"/>
        </w:numPr>
        <w:rPr>
          <w:color w:val="000000"/>
          <w:sz w:val="28"/>
          <w:szCs w:val="28"/>
        </w:rPr>
      </w:pPr>
      <w:proofErr w:type="gramStart"/>
      <w:r w:rsidRPr="00F0509F">
        <w:rPr>
          <w:color w:val="000000"/>
          <w:sz w:val="28"/>
          <w:szCs w:val="28"/>
        </w:rPr>
        <w:t>Пассивный словарь – весна, солнышко, светит, греет, сосульки, сугробы, тают, ручей, цветочки, птички, летают, поют.</w:t>
      </w:r>
      <w:proofErr w:type="gramEnd"/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Оборудование:</w:t>
      </w:r>
      <w:r w:rsidRPr="00F0509F">
        <w:rPr>
          <w:color w:val="000000"/>
          <w:sz w:val="28"/>
          <w:szCs w:val="28"/>
        </w:rPr>
        <w:t xml:space="preserve"> магнитофон, </w:t>
      </w:r>
      <w:proofErr w:type="spellStart"/>
      <w:r w:rsidRPr="00F0509F">
        <w:rPr>
          <w:color w:val="000000"/>
          <w:sz w:val="28"/>
          <w:szCs w:val="28"/>
        </w:rPr>
        <w:t>фланелеграф</w:t>
      </w:r>
      <w:proofErr w:type="spellEnd"/>
      <w:r w:rsidRPr="00F0509F">
        <w:rPr>
          <w:color w:val="000000"/>
          <w:sz w:val="28"/>
          <w:szCs w:val="28"/>
        </w:rPr>
        <w:t>, шаблон солнца без лучей, шаблоны сосулек, сугробов, ручья, птиц, дерева без листочков и с листочками</w:t>
      </w:r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Демонстрационный материал: </w:t>
      </w:r>
      <w:r w:rsidRPr="00F0509F">
        <w:rPr>
          <w:color w:val="000000"/>
          <w:sz w:val="28"/>
          <w:szCs w:val="28"/>
        </w:rPr>
        <w:t>иллюстрации на тему весны.</w:t>
      </w:r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Раздаточный материал (на каждого ребёнка) :</w:t>
      </w:r>
      <w:r w:rsidRPr="00F0509F">
        <w:rPr>
          <w:color w:val="000000"/>
          <w:sz w:val="28"/>
          <w:szCs w:val="28"/>
        </w:rPr>
        <w:t> прищепки красного и жёлтого цвета</w:t>
      </w:r>
      <w:proofErr w:type="gramStart"/>
      <w:r w:rsidRPr="00F0509F">
        <w:rPr>
          <w:color w:val="000000"/>
          <w:sz w:val="28"/>
          <w:szCs w:val="28"/>
        </w:rPr>
        <w:t xml:space="preserve"> ,</w:t>
      </w:r>
      <w:proofErr w:type="gramEnd"/>
      <w:r w:rsidRPr="00F0509F">
        <w:rPr>
          <w:color w:val="000000"/>
          <w:sz w:val="28"/>
          <w:szCs w:val="28"/>
        </w:rPr>
        <w:t xml:space="preserve"> цветы (искусственные).</w:t>
      </w:r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Предшествующая работа: </w:t>
      </w:r>
      <w:r w:rsidRPr="00F0509F">
        <w:rPr>
          <w:color w:val="000000"/>
          <w:sz w:val="28"/>
          <w:szCs w:val="28"/>
        </w:rPr>
        <w:t>изготовление шаблонов: солнца без лучей, сосулек, сугробов, ручья, птиц, дерева без листочков и с листочками</w:t>
      </w:r>
    </w:p>
    <w:p w:rsidR="00F0509F" w:rsidRPr="00F0509F" w:rsidRDefault="00F0509F" w:rsidP="00F0509F">
      <w:pPr>
        <w:pStyle w:val="c3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Предварительная работа: </w:t>
      </w:r>
      <w:r w:rsidRPr="00F0509F">
        <w:rPr>
          <w:color w:val="000000"/>
          <w:sz w:val="28"/>
          <w:szCs w:val="28"/>
        </w:rPr>
        <w:t>наблюдение во время прогулки, прослушивание песен о весне, демонстрация и самостоятельное рассматривание детьми иллюстраций о весне.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ХОД ЗАНЯТИЯ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(я сижу рядом с </w:t>
      </w:r>
      <w:proofErr w:type="spellStart"/>
      <w:r w:rsidRPr="00F0509F">
        <w:rPr>
          <w:color w:val="000000"/>
          <w:sz w:val="28"/>
          <w:szCs w:val="28"/>
        </w:rPr>
        <w:t>фланелеграфом</w:t>
      </w:r>
      <w:proofErr w:type="spellEnd"/>
      <w:r w:rsidRPr="00F0509F">
        <w:rPr>
          <w:color w:val="000000"/>
          <w:sz w:val="28"/>
          <w:szCs w:val="28"/>
        </w:rPr>
        <w:t xml:space="preserve">, дети сидят на </w:t>
      </w:r>
      <w:proofErr w:type="spellStart"/>
      <w:r w:rsidRPr="00F0509F">
        <w:rPr>
          <w:color w:val="000000"/>
          <w:sz w:val="28"/>
          <w:szCs w:val="28"/>
        </w:rPr>
        <w:t>стульчих</w:t>
      </w:r>
      <w:proofErr w:type="spellEnd"/>
      <w:r w:rsidRPr="00F0509F">
        <w:rPr>
          <w:color w:val="000000"/>
          <w:sz w:val="28"/>
          <w:szCs w:val="28"/>
        </w:rPr>
        <w:t xml:space="preserve"> передо мной)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Воспитатель</w:t>
      </w:r>
      <w:r w:rsidRPr="00F0509F">
        <w:rPr>
          <w:color w:val="000000"/>
          <w:sz w:val="28"/>
          <w:szCs w:val="28"/>
        </w:rPr>
        <w:t>: Ребята, на улице с каждым днём становится теплее, чаще светит солнышко за окном, тает снег, а это значит</w:t>
      </w:r>
      <w:proofErr w:type="gramStart"/>
      <w:r w:rsidRPr="00F0509F">
        <w:rPr>
          <w:color w:val="000000"/>
          <w:sz w:val="28"/>
          <w:szCs w:val="28"/>
        </w:rPr>
        <w:t xml:space="preserve"> ,</w:t>
      </w:r>
      <w:proofErr w:type="gramEnd"/>
      <w:r w:rsidRPr="00F0509F">
        <w:rPr>
          <w:color w:val="000000"/>
          <w:sz w:val="28"/>
          <w:szCs w:val="28"/>
        </w:rPr>
        <w:t xml:space="preserve"> что наступила весна.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lastRenderedPageBreak/>
        <w:t xml:space="preserve">У нас в группе тоже есть волшебное окошко (показываю детям </w:t>
      </w:r>
      <w:proofErr w:type="spellStart"/>
      <w:r w:rsidRPr="00F0509F">
        <w:rPr>
          <w:color w:val="000000"/>
          <w:sz w:val="28"/>
          <w:szCs w:val="28"/>
        </w:rPr>
        <w:t>фланелеграф</w:t>
      </w:r>
      <w:proofErr w:type="spellEnd"/>
      <w:r w:rsidRPr="00F0509F">
        <w:rPr>
          <w:color w:val="000000"/>
          <w:sz w:val="28"/>
          <w:szCs w:val="28"/>
        </w:rPr>
        <w:t>),  но в нашем окошке пасмурно, лежат сугробы, сосульки ещё не растаяли.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Давайте позовём скорее солнышко на помощь! Крикнем с вами "Солнышко</w:t>
      </w:r>
      <w:proofErr w:type="gramStart"/>
      <w:r w:rsidRPr="00F0509F">
        <w:rPr>
          <w:color w:val="000000"/>
          <w:sz w:val="28"/>
          <w:szCs w:val="28"/>
        </w:rPr>
        <w:t xml:space="preserve"> А</w:t>
      </w:r>
      <w:proofErr w:type="gramEnd"/>
      <w:r w:rsidRPr="00F0509F">
        <w:rPr>
          <w:color w:val="000000"/>
          <w:sz w:val="28"/>
          <w:szCs w:val="28"/>
        </w:rPr>
        <w:t>у!"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Дети:</w:t>
      </w:r>
      <w:r w:rsidRPr="00F0509F">
        <w:rPr>
          <w:color w:val="000000"/>
          <w:sz w:val="28"/>
          <w:szCs w:val="28"/>
        </w:rPr>
        <w:t> "Ау!" (повторяют несколько раз)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Воспитатель:</w:t>
      </w:r>
      <w:r w:rsidRPr="00F0509F">
        <w:rPr>
          <w:color w:val="000000"/>
          <w:sz w:val="28"/>
          <w:szCs w:val="28"/>
        </w:rPr>
        <w:t> А вот и солнышко пришло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 xml:space="preserve"> (</w:t>
      </w:r>
      <w:proofErr w:type="gramStart"/>
      <w:r w:rsidRPr="00F0509F">
        <w:rPr>
          <w:color w:val="000000"/>
          <w:sz w:val="28"/>
          <w:szCs w:val="28"/>
        </w:rPr>
        <w:t>д</w:t>
      </w:r>
      <w:proofErr w:type="gramEnd"/>
      <w:r w:rsidRPr="00F0509F">
        <w:rPr>
          <w:color w:val="000000"/>
          <w:sz w:val="28"/>
          <w:szCs w:val="28"/>
        </w:rPr>
        <w:t xml:space="preserve">остаю заготовку солнышка без лучиков, выкладываю на </w:t>
      </w:r>
      <w:proofErr w:type="spellStart"/>
      <w:r w:rsidRPr="00F0509F">
        <w:rPr>
          <w:color w:val="000000"/>
          <w:sz w:val="28"/>
          <w:szCs w:val="28"/>
        </w:rPr>
        <w:t>фланелеграф</w:t>
      </w:r>
      <w:proofErr w:type="spellEnd"/>
      <w:r w:rsidRPr="00F0509F">
        <w:rPr>
          <w:color w:val="000000"/>
          <w:sz w:val="28"/>
          <w:szCs w:val="28"/>
        </w:rPr>
        <w:t>). Поприветствуем солнышко, похлопаем ему! (дети хлопают в ладоши).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Но что-то оно совсем не греет, оно потеряло свои теплые лучики. Давайте поможем солнышку ярче светить.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</w:t>
      </w:r>
      <w:r w:rsidRPr="00F0509F">
        <w:rPr>
          <w:b/>
          <w:bCs/>
          <w:color w:val="000000"/>
          <w:sz w:val="28"/>
          <w:szCs w:val="28"/>
        </w:rPr>
        <w:t>Игра с прищепками на развитие мелкой моторики рук "Лучики для солнышка".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Ход игры:</w:t>
      </w:r>
      <w:r w:rsidRPr="00F0509F">
        <w:rPr>
          <w:color w:val="000000"/>
          <w:sz w:val="28"/>
          <w:szCs w:val="28"/>
        </w:rPr>
        <w:t> (раздаю каждому ребёнку по прищепке, проговариваю цвет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 xml:space="preserve"> </w:t>
      </w:r>
      <w:proofErr w:type="gramStart"/>
      <w:r w:rsidRPr="00F0509F">
        <w:rPr>
          <w:color w:val="000000"/>
          <w:sz w:val="28"/>
          <w:szCs w:val="28"/>
        </w:rPr>
        <w:t>п</w:t>
      </w:r>
      <w:proofErr w:type="gramEnd"/>
      <w:r w:rsidRPr="00F0509F">
        <w:rPr>
          <w:color w:val="000000"/>
          <w:sz w:val="28"/>
          <w:szCs w:val="28"/>
        </w:rPr>
        <w:t>оказываю детям прищепку)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Ребята, это прищепка. У каждого она жёлтого или красного цвета, как и лучики нашего солнышка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> (</w:t>
      </w:r>
      <w:proofErr w:type="gramStart"/>
      <w:r w:rsidRPr="00F0509F">
        <w:rPr>
          <w:color w:val="000000"/>
          <w:sz w:val="28"/>
          <w:szCs w:val="28"/>
        </w:rPr>
        <w:t>п</w:t>
      </w:r>
      <w:proofErr w:type="gramEnd"/>
      <w:r w:rsidRPr="00F0509F">
        <w:rPr>
          <w:color w:val="000000"/>
          <w:sz w:val="28"/>
          <w:szCs w:val="28"/>
        </w:rPr>
        <w:t>рикрепляю прищепку на солнышко)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proofErr w:type="gramStart"/>
      <w:r w:rsidRPr="00F0509F">
        <w:rPr>
          <w:color w:val="000000"/>
          <w:sz w:val="28"/>
          <w:szCs w:val="28"/>
        </w:rPr>
        <w:t>Смотрите</w:t>
      </w:r>
      <w:proofErr w:type="gramEnd"/>
      <w:r w:rsidRPr="00F0509F">
        <w:rPr>
          <w:color w:val="000000"/>
          <w:sz w:val="28"/>
          <w:szCs w:val="28"/>
        </w:rPr>
        <w:t xml:space="preserve"> какой яркий луч засветил на солнышке. Но одного лучика мало, нужно подарить солнышку много лучиков.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(под моим присмотром дети надевают прищепки на солнышко)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Воспитатель: Как ярко засветило наше солнышко!  </w:t>
      </w:r>
      <w:proofErr w:type="gramStart"/>
      <w:r w:rsidRPr="00F0509F">
        <w:rPr>
          <w:color w:val="000000"/>
          <w:sz w:val="28"/>
          <w:szCs w:val="28"/>
        </w:rPr>
        <w:t xml:space="preserve">( </w:t>
      </w:r>
      <w:proofErr w:type="gramEnd"/>
      <w:r w:rsidRPr="00F0509F">
        <w:rPr>
          <w:color w:val="000000"/>
          <w:sz w:val="28"/>
          <w:szCs w:val="28"/>
        </w:rPr>
        <w:t xml:space="preserve">выкладываю солнце с лучиками на </w:t>
      </w:r>
      <w:proofErr w:type="spellStart"/>
      <w:r w:rsidRPr="00F0509F">
        <w:rPr>
          <w:color w:val="000000"/>
          <w:sz w:val="28"/>
          <w:szCs w:val="28"/>
        </w:rPr>
        <w:t>фланелеграф</w:t>
      </w:r>
      <w:proofErr w:type="spellEnd"/>
      <w:r w:rsidRPr="00F0509F">
        <w:rPr>
          <w:color w:val="000000"/>
          <w:sz w:val="28"/>
          <w:szCs w:val="28"/>
        </w:rPr>
        <w:t>, а тучи убираю).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Теперь солнышко греет, сосульки и сугробы начинают таять, звенит ручей, появляются первые цветочки и листочки на дереве. (убираю с </w:t>
      </w:r>
      <w:proofErr w:type="spellStart"/>
      <w:r w:rsidRPr="00F0509F">
        <w:rPr>
          <w:color w:val="000000"/>
          <w:sz w:val="28"/>
          <w:szCs w:val="28"/>
        </w:rPr>
        <w:t>фланелеграфа</w:t>
      </w:r>
      <w:proofErr w:type="spellEnd"/>
      <w:r w:rsidRPr="00F0509F">
        <w:rPr>
          <w:color w:val="000000"/>
          <w:sz w:val="28"/>
          <w:szCs w:val="28"/>
        </w:rPr>
        <w:t xml:space="preserve"> сосульки и сугроб</w:t>
      </w:r>
      <w:proofErr w:type="gramStart"/>
      <w:r w:rsidRPr="00F0509F">
        <w:rPr>
          <w:color w:val="000000"/>
          <w:sz w:val="28"/>
          <w:szCs w:val="28"/>
        </w:rPr>
        <w:t>ы-</w:t>
      </w:r>
      <w:proofErr w:type="gramEnd"/>
      <w:r w:rsidRPr="00F0509F">
        <w:rPr>
          <w:color w:val="000000"/>
          <w:sz w:val="28"/>
          <w:szCs w:val="28"/>
        </w:rPr>
        <w:t xml:space="preserve"> выкладываю ручей и подснежники, убираю голое дерево- выкладываю дерево с листочками)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Давайте порадуемся вместе с солнышком, похлопаем в ладоши (дети хлопают в ладоши) и послушаем песенку про солнечную капель.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proofErr w:type="gramStart"/>
      <w:r w:rsidRPr="00F0509F">
        <w:rPr>
          <w:color w:val="000000"/>
          <w:sz w:val="28"/>
          <w:szCs w:val="28"/>
        </w:rPr>
        <w:t>(включаю отрывок песни «Солнечная капель» Слова:</w:t>
      </w:r>
      <w:proofErr w:type="gramEnd"/>
      <w:r w:rsidRPr="00F0509F">
        <w:rPr>
          <w:color w:val="000000"/>
          <w:sz w:val="28"/>
          <w:szCs w:val="28"/>
        </w:rPr>
        <w:t xml:space="preserve"> </w:t>
      </w:r>
      <w:proofErr w:type="spellStart"/>
      <w:r w:rsidRPr="00F0509F">
        <w:rPr>
          <w:color w:val="000000"/>
          <w:sz w:val="28"/>
          <w:szCs w:val="28"/>
        </w:rPr>
        <w:t>С.Соснина</w:t>
      </w:r>
      <w:proofErr w:type="spellEnd"/>
      <w:r w:rsidRPr="00F0509F">
        <w:rPr>
          <w:color w:val="000000"/>
          <w:sz w:val="28"/>
          <w:szCs w:val="28"/>
        </w:rPr>
        <w:t xml:space="preserve">, Музыка: </w:t>
      </w:r>
      <w:proofErr w:type="spellStart"/>
      <w:proofErr w:type="gramStart"/>
      <w:r w:rsidRPr="00F0509F">
        <w:rPr>
          <w:color w:val="000000"/>
          <w:sz w:val="28"/>
          <w:szCs w:val="28"/>
        </w:rPr>
        <w:t>И.Вахрушева</w:t>
      </w:r>
      <w:proofErr w:type="spellEnd"/>
      <w:r w:rsidRPr="00F0509F">
        <w:rPr>
          <w:color w:val="000000"/>
          <w:sz w:val="28"/>
          <w:szCs w:val="28"/>
        </w:rPr>
        <w:t>)</w:t>
      </w:r>
      <w:proofErr w:type="gramEnd"/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Текст песни:</w:t>
      </w:r>
      <w:r w:rsidRPr="00F0509F">
        <w:rPr>
          <w:color w:val="000000"/>
          <w:sz w:val="28"/>
          <w:szCs w:val="28"/>
        </w:rPr>
        <w:br/>
        <w:t>На дворе сосульки плакали,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lastRenderedPageBreak/>
        <w:t> Под лучами солнца таяли,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Голубые слезки капали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И проталинку оставили.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Припев: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Динь-дон, динь-дон, динь-дон. (3 раза)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Динь-дон, динь-дон! (дети повторяют «динь-дон»)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Пляшут капельки-горошинки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И на мартовской проталинке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Протянул ладоши к солнышку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Голубой цветочек маленький.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 Припев.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Динь-дон, динь-дон, динь-дон. (3 раза)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Динь-дон, динь-дон! (дети повторяют «динь-дон»)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Воспитатель:</w:t>
      </w:r>
      <w:r w:rsidRPr="00F0509F">
        <w:rPr>
          <w:color w:val="000000"/>
          <w:sz w:val="28"/>
          <w:szCs w:val="28"/>
        </w:rPr>
        <w:t> Какая веселая песенка</w:t>
      </w:r>
      <w:proofErr w:type="gramStart"/>
      <w:r w:rsidRPr="00F0509F">
        <w:rPr>
          <w:color w:val="000000"/>
          <w:sz w:val="28"/>
          <w:szCs w:val="28"/>
        </w:rPr>
        <w:t xml:space="preserve"> ,</w:t>
      </w:r>
      <w:proofErr w:type="gramEnd"/>
      <w:r w:rsidRPr="00F0509F">
        <w:rPr>
          <w:color w:val="000000"/>
          <w:sz w:val="28"/>
          <w:szCs w:val="28"/>
        </w:rPr>
        <w:t>а какие красивые цветочки распустились у нас в окошке! Покажем солнышку, как мы с вами умеем нюхать цветочки.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Дыхательная гимнастика "Нюхаем цветочки"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Ход гимнастики</w:t>
      </w:r>
      <w:r w:rsidRPr="00F0509F">
        <w:rPr>
          <w:color w:val="000000"/>
          <w:sz w:val="28"/>
          <w:szCs w:val="28"/>
        </w:rPr>
        <w:t>: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(раздаю каждому ребенку по искусственному цветочку)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Ребята, посмотрите какие яркие цветочки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 xml:space="preserve"> (</w:t>
      </w:r>
      <w:proofErr w:type="gramStart"/>
      <w:r w:rsidRPr="00F0509F">
        <w:rPr>
          <w:color w:val="000000"/>
          <w:sz w:val="28"/>
          <w:szCs w:val="28"/>
        </w:rPr>
        <w:t>д</w:t>
      </w:r>
      <w:proofErr w:type="gramEnd"/>
      <w:r w:rsidRPr="00F0509F">
        <w:rPr>
          <w:color w:val="000000"/>
          <w:sz w:val="28"/>
          <w:szCs w:val="28"/>
        </w:rPr>
        <w:t>ети рассматривают свой цветок)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У цветочка есть бутон, стебель и листочки (показываю на своем цветке его части).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А теперь понюхаем цветочек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 xml:space="preserve"> (</w:t>
      </w:r>
      <w:proofErr w:type="gramStart"/>
      <w:r w:rsidRPr="00F0509F">
        <w:rPr>
          <w:color w:val="000000"/>
          <w:sz w:val="28"/>
          <w:szCs w:val="28"/>
        </w:rPr>
        <w:t>п</w:t>
      </w:r>
      <w:proofErr w:type="gramEnd"/>
      <w:r w:rsidRPr="00F0509F">
        <w:rPr>
          <w:color w:val="000000"/>
          <w:sz w:val="28"/>
          <w:szCs w:val="28"/>
        </w:rPr>
        <w:t>оказываю технику дыхания)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Носиком вдыхаем и выдыхаем ртом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> (</w:t>
      </w:r>
      <w:proofErr w:type="gramStart"/>
      <w:r w:rsidRPr="00F0509F">
        <w:rPr>
          <w:color w:val="000000"/>
          <w:sz w:val="28"/>
          <w:szCs w:val="28"/>
        </w:rPr>
        <w:t>д</w:t>
      </w:r>
      <w:proofErr w:type="gramEnd"/>
      <w:r w:rsidRPr="00F0509F">
        <w:rPr>
          <w:color w:val="000000"/>
          <w:sz w:val="28"/>
          <w:szCs w:val="28"/>
        </w:rPr>
        <w:t>ети нюхают цветочки)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Как вкусно пахнут! Соберём их в корзинку.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( </w:t>
      </w:r>
      <w:proofErr w:type="gramStart"/>
      <w:r w:rsidRPr="00F0509F">
        <w:rPr>
          <w:color w:val="000000"/>
          <w:sz w:val="28"/>
          <w:szCs w:val="28"/>
        </w:rPr>
        <w:t>п</w:t>
      </w:r>
      <w:proofErr w:type="gramEnd"/>
      <w:r w:rsidRPr="00F0509F">
        <w:rPr>
          <w:color w:val="000000"/>
          <w:sz w:val="28"/>
          <w:szCs w:val="28"/>
        </w:rPr>
        <w:t>одхожу к детям с корзиной, они складывают цветы в корзину)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lastRenderedPageBreak/>
        <w:t>Воспитатель:</w:t>
      </w:r>
      <w:r w:rsidRPr="00F0509F">
        <w:rPr>
          <w:color w:val="000000"/>
          <w:sz w:val="28"/>
          <w:szCs w:val="28"/>
        </w:rPr>
        <w:t xml:space="preserve"> А вот и птички прилетели (выкладываю на </w:t>
      </w:r>
      <w:proofErr w:type="spellStart"/>
      <w:r w:rsidRPr="00F0509F">
        <w:rPr>
          <w:color w:val="000000"/>
          <w:sz w:val="28"/>
          <w:szCs w:val="28"/>
        </w:rPr>
        <w:t>фланелеграф</w:t>
      </w:r>
      <w:proofErr w:type="spellEnd"/>
      <w:r w:rsidRPr="00F0509F">
        <w:rPr>
          <w:color w:val="000000"/>
          <w:sz w:val="28"/>
          <w:szCs w:val="28"/>
        </w:rPr>
        <w:t xml:space="preserve"> птичек)</w:t>
      </w:r>
      <w:proofErr w:type="gramStart"/>
      <w:r w:rsidRPr="00F0509F">
        <w:rPr>
          <w:color w:val="000000"/>
          <w:sz w:val="28"/>
          <w:szCs w:val="28"/>
        </w:rPr>
        <w:t>,о</w:t>
      </w:r>
      <w:proofErr w:type="gramEnd"/>
      <w:r w:rsidRPr="00F0509F">
        <w:rPr>
          <w:color w:val="000000"/>
          <w:sz w:val="28"/>
          <w:szCs w:val="28"/>
        </w:rPr>
        <w:t>ни радуются солнышку и поют свои песенки.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Ребята, как птички чирикают?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Дети:</w:t>
      </w:r>
      <w:r w:rsidRPr="00F0509F">
        <w:rPr>
          <w:color w:val="000000"/>
          <w:sz w:val="28"/>
          <w:szCs w:val="28"/>
        </w:rPr>
        <w:t> "чик-чирик"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Воспитатель:</w:t>
      </w:r>
      <w:r w:rsidRPr="00F0509F">
        <w:rPr>
          <w:color w:val="000000"/>
          <w:sz w:val="28"/>
          <w:szCs w:val="28"/>
        </w:rPr>
        <w:t> Правильно, «чик-чирик». Давайте вместе с птичками повеселимся.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b/>
          <w:bCs/>
          <w:color w:val="000000"/>
          <w:sz w:val="28"/>
          <w:szCs w:val="28"/>
        </w:rPr>
        <w:t>Подвижная игра с речевым сопровождением "Перелётные птицы"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Ход игры:</w:t>
      </w:r>
      <w:r w:rsidRPr="00F0509F">
        <w:rPr>
          <w:color w:val="000000"/>
          <w:sz w:val="28"/>
          <w:szCs w:val="28"/>
        </w:rPr>
        <w:t> (дети встают на ковёр)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Воспитатель:</w:t>
      </w:r>
      <w:r w:rsidRPr="00F0509F">
        <w:rPr>
          <w:color w:val="000000"/>
          <w:sz w:val="28"/>
          <w:szCs w:val="28"/>
        </w:rPr>
        <w:t> Ребята, я буду показывать вам движения</w:t>
      </w:r>
      <w:proofErr w:type="gramStart"/>
      <w:r w:rsidRPr="00F0509F">
        <w:rPr>
          <w:color w:val="000000"/>
          <w:sz w:val="28"/>
          <w:szCs w:val="28"/>
        </w:rPr>
        <w:t xml:space="preserve"> ,</w:t>
      </w:r>
      <w:proofErr w:type="gramEnd"/>
      <w:r w:rsidRPr="00F0509F">
        <w:rPr>
          <w:color w:val="000000"/>
          <w:sz w:val="28"/>
          <w:szCs w:val="28"/>
        </w:rPr>
        <w:t xml:space="preserve"> а вы повторяйте. (читаю текст и показываю движения)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Птички прыгают, летают (прыгаем на месте, машем руками, словно крылышками)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"Чик-чирик", "чик-чирик" (звукоподражание " чик-чирик")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Крошки птички собирают </w:t>
      </w:r>
      <w:proofErr w:type="gramStart"/>
      <w:r w:rsidRPr="00F0509F">
        <w:rPr>
          <w:color w:val="000000"/>
          <w:sz w:val="28"/>
          <w:szCs w:val="28"/>
        </w:rPr>
        <w:t xml:space="preserve">( </w:t>
      </w:r>
      <w:proofErr w:type="gramEnd"/>
      <w:r w:rsidRPr="00F0509F">
        <w:rPr>
          <w:color w:val="000000"/>
          <w:sz w:val="28"/>
          <w:szCs w:val="28"/>
        </w:rPr>
        <w:t>приседаем, по полу" клюем" руками)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"</w:t>
      </w:r>
      <w:proofErr w:type="spellStart"/>
      <w:r w:rsidRPr="00F0509F">
        <w:rPr>
          <w:color w:val="000000"/>
          <w:sz w:val="28"/>
          <w:szCs w:val="28"/>
        </w:rPr>
        <w:t>Клю-клю</w:t>
      </w:r>
      <w:proofErr w:type="spellEnd"/>
      <w:r w:rsidRPr="00F0509F">
        <w:rPr>
          <w:color w:val="000000"/>
          <w:sz w:val="28"/>
          <w:szCs w:val="28"/>
        </w:rPr>
        <w:t>", "</w:t>
      </w:r>
      <w:proofErr w:type="spellStart"/>
      <w:r w:rsidRPr="00F0509F">
        <w:rPr>
          <w:color w:val="000000"/>
          <w:sz w:val="28"/>
          <w:szCs w:val="28"/>
        </w:rPr>
        <w:t>клю-клю</w:t>
      </w:r>
      <w:proofErr w:type="spellEnd"/>
      <w:r w:rsidRPr="00F0509F">
        <w:rPr>
          <w:color w:val="000000"/>
          <w:sz w:val="28"/>
          <w:szCs w:val="28"/>
        </w:rPr>
        <w:t>" (звукоподражание "</w:t>
      </w:r>
      <w:proofErr w:type="spellStart"/>
      <w:r w:rsidRPr="00F0509F">
        <w:rPr>
          <w:color w:val="000000"/>
          <w:sz w:val="28"/>
          <w:szCs w:val="28"/>
        </w:rPr>
        <w:t>клю-клю</w:t>
      </w:r>
      <w:proofErr w:type="spellEnd"/>
      <w:r w:rsidRPr="00F0509F">
        <w:rPr>
          <w:color w:val="000000"/>
          <w:sz w:val="28"/>
          <w:szCs w:val="28"/>
        </w:rPr>
        <w:t>")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Перышки почистили </w:t>
      </w:r>
      <w:proofErr w:type="gramStart"/>
      <w:r w:rsidRPr="00F0509F">
        <w:rPr>
          <w:color w:val="000000"/>
          <w:sz w:val="28"/>
          <w:szCs w:val="28"/>
        </w:rPr>
        <w:t xml:space="preserve">( </w:t>
      </w:r>
      <w:proofErr w:type="gramEnd"/>
      <w:r w:rsidRPr="00F0509F">
        <w:rPr>
          <w:color w:val="000000"/>
          <w:sz w:val="28"/>
          <w:szCs w:val="28"/>
        </w:rPr>
        <w:t>гладим одной рукой другую, потом наоборот)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Клювики почистили (вытираем ротики)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Птички летают, поют (машем руками)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Зёрнышки клюют (наклоны вперёд)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 xml:space="preserve">Дальше полетели </w:t>
      </w:r>
      <w:proofErr w:type="gramStart"/>
      <w:r w:rsidRPr="00F0509F">
        <w:rPr>
          <w:color w:val="000000"/>
          <w:sz w:val="28"/>
          <w:szCs w:val="28"/>
        </w:rPr>
        <w:t xml:space="preserve">( </w:t>
      </w:r>
      <w:proofErr w:type="gramEnd"/>
      <w:r w:rsidRPr="00F0509F">
        <w:rPr>
          <w:color w:val="000000"/>
          <w:sz w:val="28"/>
          <w:szCs w:val="28"/>
        </w:rPr>
        <w:t>машем руками, бежим по кругу)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И на место сели</w:t>
      </w:r>
      <w:proofErr w:type="gramStart"/>
      <w:r w:rsidRPr="00F0509F">
        <w:rPr>
          <w:color w:val="000000"/>
          <w:sz w:val="28"/>
          <w:szCs w:val="28"/>
        </w:rPr>
        <w:t>.</w:t>
      </w:r>
      <w:proofErr w:type="gramEnd"/>
      <w:r w:rsidRPr="00F0509F">
        <w:rPr>
          <w:color w:val="000000"/>
          <w:sz w:val="28"/>
          <w:szCs w:val="28"/>
        </w:rPr>
        <w:t xml:space="preserve"> ( </w:t>
      </w:r>
      <w:proofErr w:type="gramStart"/>
      <w:r w:rsidRPr="00F0509F">
        <w:rPr>
          <w:color w:val="000000"/>
          <w:sz w:val="28"/>
          <w:szCs w:val="28"/>
        </w:rPr>
        <w:t>д</w:t>
      </w:r>
      <w:proofErr w:type="gramEnd"/>
      <w:r w:rsidRPr="00F0509F">
        <w:rPr>
          <w:color w:val="000000"/>
          <w:sz w:val="28"/>
          <w:szCs w:val="28"/>
        </w:rPr>
        <w:t>ети садятся на стульчики)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  <w:u w:val="single"/>
        </w:rPr>
        <w:t>Воспитатель:</w:t>
      </w:r>
      <w:r w:rsidRPr="00F0509F">
        <w:rPr>
          <w:color w:val="000000"/>
          <w:sz w:val="28"/>
          <w:szCs w:val="28"/>
        </w:rPr>
        <w:t xml:space="preserve"> Молодцы! Как </w:t>
      </w:r>
      <w:proofErr w:type="gramStart"/>
      <w:r w:rsidRPr="00F0509F">
        <w:rPr>
          <w:color w:val="000000"/>
          <w:sz w:val="28"/>
          <w:szCs w:val="28"/>
        </w:rPr>
        <w:t>здорово</w:t>
      </w:r>
      <w:proofErr w:type="gramEnd"/>
      <w:r w:rsidRPr="00F0509F">
        <w:rPr>
          <w:color w:val="000000"/>
          <w:sz w:val="28"/>
          <w:szCs w:val="28"/>
        </w:rPr>
        <w:t xml:space="preserve"> мы с вами порезвились! </w:t>
      </w:r>
    </w:p>
    <w:p w:rsidR="00F0509F" w:rsidRP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  <w:r w:rsidRPr="00F0509F">
        <w:rPr>
          <w:color w:val="000000"/>
          <w:sz w:val="28"/>
          <w:szCs w:val="28"/>
        </w:rPr>
        <w:t>Солнышко благодарит вас за такие яркие и тёплые лучики и говорит нам "До свидания!". Теперь, ребята, мы будем с вами встречать солнышко на прогулке и греться от его лучей. </w:t>
      </w:r>
    </w:p>
    <w:p w:rsidR="00F0509F" w:rsidRDefault="00F0509F" w:rsidP="00F0509F">
      <w:pPr>
        <w:pStyle w:val="c3"/>
        <w:jc w:val="both"/>
        <w:rPr>
          <w:color w:val="000000"/>
          <w:sz w:val="28"/>
          <w:szCs w:val="28"/>
        </w:rPr>
      </w:pPr>
    </w:p>
    <w:p w:rsidR="00F0509F" w:rsidRPr="006301E3" w:rsidRDefault="00F0509F" w:rsidP="006301E3">
      <w:pPr>
        <w:pStyle w:val="c3"/>
        <w:rPr>
          <w:color w:val="000000"/>
          <w:sz w:val="28"/>
          <w:szCs w:val="28"/>
        </w:rPr>
      </w:pPr>
    </w:p>
    <w:p w:rsidR="00617F6D" w:rsidRPr="00617F6D" w:rsidRDefault="00617F6D" w:rsidP="00617F6D">
      <w:pPr>
        <w:pStyle w:val="c3"/>
        <w:rPr>
          <w:b/>
          <w:color w:val="000000"/>
          <w:sz w:val="28"/>
          <w:szCs w:val="28"/>
        </w:rPr>
      </w:pPr>
    </w:p>
    <w:p w:rsidR="00617F6D" w:rsidRDefault="00617F6D" w:rsidP="00C52635">
      <w:pPr>
        <w:pStyle w:val="c3"/>
        <w:jc w:val="both"/>
        <w:rPr>
          <w:color w:val="000000"/>
          <w:sz w:val="28"/>
          <w:szCs w:val="28"/>
        </w:rPr>
      </w:pPr>
    </w:p>
    <w:p w:rsidR="00617F6D" w:rsidRPr="00C52635" w:rsidRDefault="00617F6D" w:rsidP="00617F6D">
      <w:pPr>
        <w:pStyle w:val="c3"/>
        <w:jc w:val="both"/>
        <w:rPr>
          <w:color w:val="000000"/>
          <w:sz w:val="28"/>
          <w:szCs w:val="28"/>
        </w:rPr>
      </w:pPr>
    </w:p>
    <w:p w:rsidR="00C52635" w:rsidRPr="00C52635" w:rsidRDefault="00C52635" w:rsidP="00C52635">
      <w:pPr>
        <w:pStyle w:val="c3"/>
        <w:jc w:val="both"/>
        <w:rPr>
          <w:color w:val="000000"/>
          <w:sz w:val="28"/>
          <w:szCs w:val="28"/>
        </w:rPr>
      </w:pPr>
    </w:p>
    <w:p w:rsidR="00C52635" w:rsidRPr="00C52635" w:rsidRDefault="00C52635" w:rsidP="00946F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46F31" w:rsidRPr="00C52635" w:rsidRDefault="00946F31">
      <w:pPr>
        <w:rPr>
          <w:rFonts w:ascii="Times New Roman" w:hAnsi="Times New Roman" w:cs="Times New Roman"/>
          <w:sz w:val="28"/>
          <w:szCs w:val="28"/>
        </w:rPr>
      </w:pPr>
    </w:p>
    <w:sectPr w:rsidR="00946F31" w:rsidRPr="00C5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4106"/>
    <w:multiLevelType w:val="hybridMultilevel"/>
    <w:tmpl w:val="C308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0BB5"/>
    <w:multiLevelType w:val="multilevel"/>
    <w:tmpl w:val="9C12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E675E"/>
    <w:multiLevelType w:val="hybridMultilevel"/>
    <w:tmpl w:val="F546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53BE2"/>
    <w:multiLevelType w:val="hybridMultilevel"/>
    <w:tmpl w:val="0816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87A55"/>
    <w:multiLevelType w:val="multilevel"/>
    <w:tmpl w:val="DF36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1103AA"/>
    <w:multiLevelType w:val="hybridMultilevel"/>
    <w:tmpl w:val="60FC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12EF8"/>
    <w:multiLevelType w:val="hybridMultilevel"/>
    <w:tmpl w:val="1A02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A0"/>
    <w:rsid w:val="00255420"/>
    <w:rsid w:val="003B3AE4"/>
    <w:rsid w:val="00617F6D"/>
    <w:rsid w:val="006301E3"/>
    <w:rsid w:val="00946F31"/>
    <w:rsid w:val="009D6C07"/>
    <w:rsid w:val="00A43F83"/>
    <w:rsid w:val="00C52635"/>
    <w:rsid w:val="00DD777C"/>
    <w:rsid w:val="00E92392"/>
    <w:rsid w:val="00F023A0"/>
    <w:rsid w:val="00F0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6F31"/>
  </w:style>
  <w:style w:type="paragraph" w:styleId="a3">
    <w:name w:val="Normal (Web)"/>
    <w:basedOn w:val="a"/>
    <w:uiPriority w:val="99"/>
    <w:semiHidden/>
    <w:unhideWhenUsed/>
    <w:rsid w:val="00C5263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3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6F31"/>
  </w:style>
  <w:style w:type="paragraph" w:styleId="a3">
    <w:name w:val="Normal (Web)"/>
    <w:basedOn w:val="a"/>
    <w:uiPriority w:val="99"/>
    <w:semiHidden/>
    <w:unhideWhenUsed/>
    <w:rsid w:val="00C5263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3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i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2026-05-20T13:46:00Z</dcterms:created>
  <dcterms:modified xsi:type="dcterms:W3CDTF">2026-05-20T15:50:00Z</dcterms:modified>
</cp:coreProperties>
</file>