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57A" w:rsidRPr="00AB357A" w:rsidRDefault="00AB357A" w:rsidP="00E800D3">
      <w:pPr>
        <w:spacing w:before="0" w:after="0"/>
        <w:jc w:val="center"/>
        <w:rPr>
          <w:rFonts w:ascii="Times New Roman" w:hAnsi="Times New Roman" w:cs="Times New Roman"/>
          <w:b/>
          <w:sz w:val="28"/>
        </w:rPr>
      </w:pPr>
      <w:r w:rsidRPr="00AB357A">
        <w:rPr>
          <w:rFonts w:ascii="Times New Roman" w:hAnsi="Times New Roman" w:cs="Times New Roman"/>
          <w:b/>
          <w:sz w:val="28"/>
        </w:rPr>
        <w:t xml:space="preserve">Дидактическая настольная игра «В гостях у Агнии </w:t>
      </w:r>
      <w:proofErr w:type="spellStart"/>
      <w:r w:rsidRPr="00AB357A">
        <w:rPr>
          <w:rFonts w:ascii="Times New Roman" w:hAnsi="Times New Roman" w:cs="Times New Roman"/>
          <w:b/>
          <w:sz w:val="28"/>
        </w:rPr>
        <w:t>Барто</w:t>
      </w:r>
      <w:proofErr w:type="spellEnd"/>
      <w:r w:rsidRPr="00AB357A">
        <w:rPr>
          <w:rFonts w:ascii="Times New Roman" w:hAnsi="Times New Roman" w:cs="Times New Roman"/>
          <w:b/>
          <w:sz w:val="28"/>
        </w:rPr>
        <w:t>»</w:t>
      </w:r>
    </w:p>
    <w:p w:rsidR="00AB357A" w:rsidRPr="00AB357A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AB357A">
        <w:rPr>
          <w:rFonts w:ascii="Times New Roman" w:hAnsi="Times New Roman" w:cs="Times New Roman"/>
          <w:b/>
          <w:sz w:val="28"/>
        </w:rPr>
        <w:t>Цель игры:</w:t>
      </w:r>
      <w:r w:rsidRPr="00AB357A">
        <w:rPr>
          <w:rFonts w:ascii="Times New Roman" w:hAnsi="Times New Roman" w:cs="Times New Roman"/>
          <w:sz w:val="28"/>
        </w:rPr>
        <w:t xml:space="preserve"> Закрепить знания детей средней группы о жизни и творчестве Агнии </w:t>
      </w:r>
      <w:proofErr w:type="spellStart"/>
      <w:r w:rsidRPr="00AB357A">
        <w:rPr>
          <w:rFonts w:ascii="Times New Roman" w:hAnsi="Times New Roman" w:cs="Times New Roman"/>
          <w:sz w:val="28"/>
        </w:rPr>
        <w:t>Барто</w:t>
      </w:r>
      <w:proofErr w:type="spellEnd"/>
      <w:r w:rsidRPr="00AB357A">
        <w:rPr>
          <w:rFonts w:ascii="Times New Roman" w:hAnsi="Times New Roman" w:cs="Times New Roman"/>
          <w:sz w:val="28"/>
        </w:rPr>
        <w:t>, обогатить словарный запас, развить внимание, память, логичес</w:t>
      </w:r>
      <w:r>
        <w:rPr>
          <w:rFonts w:ascii="Times New Roman" w:hAnsi="Times New Roman" w:cs="Times New Roman"/>
          <w:sz w:val="28"/>
        </w:rPr>
        <w:t>кое мышление и мелкую моторику.</w:t>
      </w:r>
    </w:p>
    <w:p w:rsidR="00AB357A" w:rsidRPr="00AB357A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AB357A">
        <w:rPr>
          <w:rFonts w:ascii="Times New Roman" w:hAnsi="Times New Roman" w:cs="Times New Roman"/>
          <w:b/>
          <w:sz w:val="28"/>
        </w:rPr>
        <w:t>Возраст:</w:t>
      </w:r>
      <w:r w:rsidRPr="00AB357A">
        <w:rPr>
          <w:rFonts w:ascii="Times New Roman" w:hAnsi="Times New Roman" w:cs="Times New Roman"/>
          <w:sz w:val="28"/>
        </w:rPr>
        <w:t xml:space="preserve"> 4-5 лет (сред</w:t>
      </w:r>
      <w:r>
        <w:rPr>
          <w:rFonts w:ascii="Times New Roman" w:hAnsi="Times New Roman" w:cs="Times New Roman"/>
          <w:sz w:val="28"/>
        </w:rPr>
        <w:t>няя группа детского сада).</w:t>
      </w:r>
    </w:p>
    <w:p w:rsidR="00AB357A" w:rsidRPr="00E800D3" w:rsidRDefault="00AB357A" w:rsidP="00E800D3">
      <w:pPr>
        <w:spacing w:before="0" w:after="0"/>
        <w:rPr>
          <w:rFonts w:ascii="Times New Roman" w:hAnsi="Times New Roman" w:cs="Times New Roman"/>
          <w:b/>
          <w:sz w:val="28"/>
        </w:rPr>
      </w:pPr>
      <w:r w:rsidRPr="00E800D3">
        <w:rPr>
          <w:rFonts w:ascii="Times New Roman" w:hAnsi="Times New Roman" w:cs="Times New Roman"/>
          <w:b/>
          <w:sz w:val="28"/>
        </w:rPr>
        <w:t>Карточки с заданиями: Набор карточек, разделенных по категориям.</w:t>
      </w:r>
    </w:p>
    <w:p w:rsidR="00AB357A" w:rsidRDefault="00E800D3" w:rsidP="00E800D3">
      <w:pPr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Категория «Отгадай-ка»</w:t>
      </w:r>
      <w:r w:rsidR="00AB357A" w:rsidRPr="00E800D3">
        <w:rPr>
          <w:rFonts w:ascii="Times New Roman" w:hAnsi="Times New Roman" w:cs="Times New Roman"/>
          <w:b/>
          <w:sz w:val="28"/>
        </w:rPr>
        <w:t>: На карточках написаны п</w:t>
      </w:r>
      <w:r>
        <w:rPr>
          <w:rFonts w:ascii="Times New Roman" w:hAnsi="Times New Roman" w:cs="Times New Roman"/>
          <w:b/>
          <w:sz w:val="28"/>
        </w:rPr>
        <w:t xml:space="preserve">ервые строки стихов Агнии </w:t>
      </w:r>
      <w:proofErr w:type="spellStart"/>
      <w:r>
        <w:rPr>
          <w:rFonts w:ascii="Times New Roman" w:hAnsi="Times New Roman" w:cs="Times New Roman"/>
          <w:b/>
          <w:sz w:val="28"/>
        </w:rPr>
        <w:t>Барто</w:t>
      </w:r>
      <w:proofErr w:type="spellEnd"/>
      <w:r w:rsidRPr="00E800D3">
        <w:rPr>
          <w:rFonts w:ascii="Times New Roman" w:hAnsi="Times New Roman" w:cs="Times New Roman"/>
          <w:b/>
          <w:sz w:val="28"/>
        </w:rPr>
        <w:t>:</w:t>
      </w:r>
    </w:p>
    <w:p w:rsidR="00E800D3" w:rsidRPr="00E800D3" w:rsidRDefault="00E800D3" w:rsidP="00E800D3">
      <w:pPr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"Уронили мишку на пол…"</w:t>
      </w:r>
    </w:p>
    <w:p w:rsidR="00E800D3" w:rsidRPr="00E800D3" w:rsidRDefault="00E800D3" w:rsidP="00E800D3">
      <w:pPr>
        <w:numPr>
          <w:ilvl w:val="1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Продолжи стихотворение. Кто автор?</w:t>
      </w:r>
    </w:p>
    <w:p w:rsidR="00E800D3" w:rsidRPr="00E800D3" w:rsidRDefault="00E800D3" w:rsidP="00E800D3">
      <w:pPr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"Бычок стоит, на трех ногах…"</w:t>
      </w:r>
    </w:p>
    <w:p w:rsidR="00E800D3" w:rsidRPr="00E800D3" w:rsidRDefault="00E800D3" w:rsidP="00E800D3">
      <w:pPr>
        <w:numPr>
          <w:ilvl w:val="1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Отгадай, какое стихотворение начинается так.</w:t>
      </w:r>
    </w:p>
    <w:p w:rsidR="00E800D3" w:rsidRPr="00E800D3" w:rsidRDefault="00E800D3" w:rsidP="00E800D3">
      <w:pPr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"Нашу Таню громко плачет…"</w:t>
      </w:r>
    </w:p>
    <w:p w:rsidR="00E800D3" w:rsidRPr="00E800D3" w:rsidRDefault="00E800D3" w:rsidP="00E800D3">
      <w:pPr>
        <w:numPr>
          <w:ilvl w:val="1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Продолжи строчку.</w:t>
      </w:r>
    </w:p>
    <w:p w:rsidR="00E800D3" w:rsidRPr="00E800D3" w:rsidRDefault="00E800D3" w:rsidP="00E800D3">
      <w:pPr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"Жили были в квартирке…"</w:t>
      </w:r>
    </w:p>
    <w:p w:rsidR="00E800D3" w:rsidRPr="00E800D3" w:rsidRDefault="00E800D3" w:rsidP="00E800D3">
      <w:pPr>
        <w:numPr>
          <w:ilvl w:val="1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Какое стихотворение ты знаешь, где есть такие слова?</w:t>
      </w:r>
    </w:p>
    <w:p w:rsidR="00E800D3" w:rsidRPr="00E800D3" w:rsidRDefault="00E800D3" w:rsidP="00E800D3">
      <w:pPr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"Хрю-хрю-хрю, - сказал поросёнок…"</w:t>
      </w:r>
    </w:p>
    <w:p w:rsidR="00E800D3" w:rsidRPr="00E800D3" w:rsidRDefault="00E800D3" w:rsidP="00E800D3">
      <w:pPr>
        <w:numPr>
          <w:ilvl w:val="1"/>
          <w:numId w:val="1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Продолжи, кто так говорил?</w:t>
      </w:r>
    </w:p>
    <w:p w:rsidR="00AB357A" w:rsidRDefault="00E800D3" w:rsidP="00E800D3">
      <w:pPr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Категория «Назови-ка»</w:t>
      </w:r>
      <w:r w:rsidR="00AB357A" w:rsidRPr="00E800D3">
        <w:rPr>
          <w:rFonts w:ascii="Times New Roman" w:hAnsi="Times New Roman" w:cs="Times New Roman"/>
          <w:b/>
          <w:sz w:val="28"/>
        </w:rPr>
        <w:t>: На карточках изображены герои стихов (мишка, бычок, слон и т.д.).</w:t>
      </w:r>
    </w:p>
    <w:p w:rsidR="00E800D3" w:rsidRPr="00E800D3" w:rsidRDefault="00E800D3" w:rsidP="00E800D3">
      <w:pPr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Изображение:</w:t>
      </w:r>
      <w:r w:rsidRPr="00E800D3">
        <w:rPr>
          <w:rFonts w:ascii="Times New Roman" w:hAnsi="Times New Roman" w:cs="Times New Roman"/>
          <w:sz w:val="28"/>
        </w:rPr>
        <w:t xml:space="preserve"> Плюшевый мишка с оторванной лапой.</w:t>
      </w:r>
    </w:p>
    <w:p w:rsidR="00E800D3" w:rsidRPr="00E800D3" w:rsidRDefault="00E800D3" w:rsidP="00E800D3">
      <w:pPr>
        <w:numPr>
          <w:ilvl w:val="1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Кто это? Про какое стихотворение он напоминает?</w:t>
      </w:r>
    </w:p>
    <w:p w:rsidR="00E800D3" w:rsidRPr="00E800D3" w:rsidRDefault="00E800D3" w:rsidP="00E800D3">
      <w:pPr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Изображение:</w:t>
      </w:r>
      <w:r w:rsidRPr="00E800D3">
        <w:rPr>
          <w:rFonts w:ascii="Times New Roman" w:hAnsi="Times New Roman" w:cs="Times New Roman"/>
          <w:sz w:val="28"/>
        </w:rPr>
        <w:t xml:space="preserve"> Игрушечный бычок.</w:t>
      </w:r>
    </w:p>
    <w:p w:rsidR="00E800D3" w:rsidRPr="00E800D3" w:rsidRDefault="00E800D3" w:rsidP="00E800D3">
      <w:pPr>
        <w:numPr>
          <w:ilvl w:val="1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Назови стихотворение про бычка.</w:t>
      </w:r>
    </w:p>
    <w:p w:rsidR="00E800D3" w:rsidRPr="00E800D3" w:rsidRDefault="00E800D3" w:rsidP="00E800D3">
      <w:pPr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Изображение:</w:t>
      </w:r>
      <w:r w:rsidRPr="00E800D3">
        <w:rPr>
          <w:rFonts w:ascii="Times New Roman" w:hAnsi="Times New Roman" w:cs="Times New Roman"/>
          <w:sz w:val="28"/>
        </w:rPr>
        <w:t xml:space="preserve"> Грустный слон (возможно, с порванным ухом/хоботом).</w:t>
      </w:r>
    </w:p>
    <w:p w:rsidR="00E800D3" w:rsidRPr="00E800D3" w:rsidRDefault="00E800D3" w:rsidP="00E800D3">
      <w:pPr>
        <w:numPr>
          <w:ilvl w:val="1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Кто это? Как он плачет?</w:t>
      </w:r>
    </w:p>
    <w:p w:rsidR="00E800D3" w:rsidRPr="00E800D3" w:rsidRDefault="00E800D3" w:rsidP="00E800D3">
      <w:pPr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Изображение:</w:t>
      </w:r>
      <w:r w:rsidRPr="00E800D3">
        <w:rPr>
          <w:rFonts w:ascii="Times New Roman" w:hAnsi="Times New Roman" w:cs="Times New Roman"/>
          <w:sz w:val="28"/>
        </w:rPr>
        <w:t xml:space="preserve"> Девочка Таня (возможно, сидящая и плачущая).</w:t>
      </w:r>
    </w:p>
    <w:p w:rsidR="00E800D3" w:rsidRPr="00E800D3" w:rsidRDefault="00E800D3" w:rsidP="00E800D3">
      <w:pPr>
        <w:numPr>
          <w:ilvl w:val="1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Как зовут девочку из стихотворения? Что с ней случилось?</w:t>
      </w:r>
    </w:p>
    <w:p w:rsidR="00E800D3" w:rsidRPr="00E800D3" w:rsidRDefault="00E800D3" w:rsidP="00E800D3">
      <w:pPr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Изображение:</w:t>
      </w:r>
      <w:r w:rsidRPr="00E800D3">
        <w:rPr>
          <w:rFonts w:ascii="Times New Roman" w:hAnsi="Times New Roman" w:cs="Times New Roman"/>
          <w:sz w:val="28"/>
        </w:rPr>
        <w:t xml:space="preserve"> Птичка (маленькая, возможно, с клювом).</w:t>
      </w:r>
    </w:p>
    <w:p w:rsidR="00E800D3" w:rsidRPr="00E800D3" w:rsidRDefault="00E800D3" w:rsidP="00E800D3">
      <w:pPr>
        <w:numPr>
          <w:ilvl w:val="1"/>
          <w:numId w:val="2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Какое стихотворение про птичку ты знаешь?</w:t>
      </w:r>
    </w:p>
    <w:p w:rsidR="00AB357A" w:rsidRDefault="00E800D3" w:rsidP="00E800D3">
      <w:pPr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Категория «Собери-ка»</w:t>
      </w:r>
      <w:r w:rsidR="00AB357A" w:rsidRPr="00E800D3">
        <w:rPr>
          <w:rFonts w:ascii="Times New Roman" w:hAnsi="Times New Roman" w:cs="Times New Roman"/>
          <w:b/>
          <w:sz w:val="28"/>
        </w:rPr>
        <w:t>: Разрезанные на 2-4 части картинки с героями стихов.</w:t>
      </w:r>
    </w:p>
    <w:p w:rsidR="00E800D3" w:rsidRPr="00E800D3" w:rsidRDefault="00E800D3" w:rsidP="00E800D3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lastRenderedPageBreak/>
        <w:t>Картинка:</w:t>
      </w:r>
      <w:r w:rsidRPr="00E800D3">
        <w:rPr>
          <w:rFonts w:ascii="Times New Roman" w:hAnsi="Times New Roman" w:cs="Times New Roman"/>
          <w:sz w:val="28"/>
        </w:rPr>
        <w:t xml:space="preserve"> Разрезанная на 2 части (например, верх и низ) фигурка </w:t>
      </w:r>
      <w:r w:rsidRPr="00E800D3">
        <w:rPr>
          <w:rFonts w:ascii="Times New Roman" w:hAnsi="Times New Roman" w:cs="Times New Roman"/>
          <w:bCs/>
          <w:sz w:val="28"/>
        </w:rPr>
        <w:t>мишки</w:t>
      </w:r>
      <w:r w:rsidRPr="00E800D3">
        <w:rPr>
          <w:rFonts w:ascii="Times New Roman" w:hAnsi="Times New Roman" w:cs="Times New Roman"/>
          <w:sz w:val="28"/>
        </w:rPr>
        <w:t>.</w:t>
      </w:r>
    </w:p>
    <w:p w:rsidR="00E800D3" w:rsidRPr="00E800D3" w:rsidRDefault="00E800D3" w:rsidP="00E800D3">
      <w:pPr>
        <w:numPr>
          <w:ilvl w:val="1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Собери мишку. Про какое стихотворение он нам напомнил?</w:t>
      </w:r>
    </w:p>
    <w:p w:rsidR="00E800D3" w:rsidRPr="00E800D3" w:rsidRDefault="00E800D3" w:rsidP="00E800D3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Картинка:</w:t>
      </w:r>
      <w:r w:rsidRPr="00E800D3">
        <w:rPr>
          <w:rFonts w:ascii="Times New Roman" w:hAnsi="Times New Roman" w:cs="Times New Roman"/>
          <w:sz w:val="28"/>
        </w:rPr>
        <w:t xml:space="preserve"> Разрезанная на 3 части фигурка </w:t>
      </w:r>
      <w:r w:rsidRPr="00E800D3">
        <w:rPr>
          <w:rFonts w:ascii="Times New Roman" w:hAnsi="Times New Roman" w:cs="Times New Roman"/>
          <w:bCs/>
          <w:sz w:val="28"/>
        </w:rPr>
        <w:t>бычка</w:t>
      </w:r>
      <w:r w:rsidRPr="00E800D3">
        <w:rPr>
          <w:rFonts w:ascii="Times New Roman" w:hAnsi="Times New Roman" w:cs="Times New Roman"/>
          <w:sz w:val="28"/>
        </w:rPr>
        <w:t>.</w:t>
      </w:r>
    </w:p>
    <w:p w:rsidR="00E800D3" w:rsidRPr="00E800D3" w:rsidRDefault="00E800D3" w:rsidP="00E800D3">
      <w:pPr>
        <w:numPr>
          <w:ilvl w:val="1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Помоги бычку стать целым.</w:t>
      </w:r>
    </w:p>
    <w:p w:rsidR="00E800D3" w:rsidRPr="00E800D3" w:rsidRDefault="00E800D3" w:rsidP="00E800D3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Картинка:</w:t>
      </w:r>
      <w:r w:rsidRPr="00E800D3">
        <w:rPr>
          <w:rFonts w:ascii="Times New Roman" w:hAnsi="Times New Roman" w:cs="Times New Roman"/>
          <w:sz w:val="28"/>
        </w:rPr>
        <w:t xml:space="preserve"> Разрезанная на </w:t>
      </w:r>
      <w:r w:rsidR="00EC48DE">
        <w:rPr>
          <w:rFonts w:ascii="Times New Roman" w:hAnsi="Times New Roman" w:cs="Times New Roman"/>
          <w:sz w:val="28"/>
        </w:rPr>
        <w:t>4 части фигурка слона</w:t>
      </w:r>
      <w:r w:rsidRPr="00E800D3">
        <w:rPr>
          <w:rFonts w:ascii="Times New Roman" w:hAnsi="Times New Roman" w:cs="Times New Roman"/>
          <w:sz w:val="28"/>
        </w:rPr>
        <w:t>.</w:t>
      </w:r>
    </w:p>
    <w:p w:rsidR="00E800D3" w:rsidRPr="00E800D3" w:rsidRDefault="00E800D3" w:rsidP="00E800D3">
      <w:pPr>
        <w:numPr>
          <w:ilvl w:val="1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У нас сегодня слон грустит. Давай соберем его, чтобы он повеселился!</w:t>
      </w:r>
    </w:p>
    <w:p w:rsidR="00E800D3" w:rsidRPr="00E800D3" w:rsidRDefault="00E800D3" w:rsidP="00E800D3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Картинка:</w:t>
      </w:r>
      <w:r w:rsidRPr="00E800D3">
        <w:rPr>
          <w:rFonts w:ascii="Times New Roman" w:hAnsi="Times New Roman" w:cs="Times New Roman"/>
          <w:sz w:val="28"/>
        </w:rPr>
        <w:t xml:space="preserve"> Разрезанная на 2 части фигурка </w:t>
      </w:r>
      <w:r w:rsidRPr="00E800D3">
        <w:rPr>
          <w:rFonts w:ascii="Times New Roman" w:hAnsi="Times New Roman" w:cs="Times New Roman"/>
          <w:bCs/>
          <w:sz w:val="28"/>
        </w:rPr>
        <w:t>зайчика</w:t>
      </w:r>
      <w:r w:rsidRPr="00E800D3">
        <w:rPr>
          <w:rFonts w:ascii="Times New Roman" w:hAnsi="Times New Roman" w:cs="Times New Roman"/>
          <w:sz w:val="28"/>
        </w:rPr>
        <w:t>.</w:t>
      </w:r>
    </w:p>
    <w:p w:rsidR="00E800D3" w:rsidRPr="00E800D3" w:rsidRDefault="00E800D3" w:rsidP="00E800D3">
      <w:pPr>
        <w:numPr>
          <w:ilvl w:val="1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Собери зайчика.</w:t>
      </w:r>
    </w:p>
    <w:p w:rsidR="00E800D3" w:rsidRPr="00E800D3" w:rsidRDefault="00E800D3" w:rsidP="00E800D3">
      <w:pPr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Картинка:</w:t>
      </w:r>
      <w:r w:rsidRPr="00E800D3">
        <w:rPr>
          <w:rFonts w:ascii="Times New Roman" w:hAnsi="Times New Roman" w:cs="Times New Roman"/>
          <w:sz w:val="28"/>
        </w:rPr>
        <w:t xml:space="preserve"> Разрезанная на 3 части фигурка </w:t>
      </w:r>
      <w:r w:rsidRPr="00E800D3">
        <w:rPr>
          <w:rFonts w:ascii="Times New Roman" w:hAnsi="Times New Roman" w:cs="Times New Roman"/>
          <w:bCs/>
          <w:sz w:val="28"/>
        </w:rPr>
        <w:t>кораблика</w:t>
      </w:r>
      <w:r w:rsidRPr="00E800D3">
        <w:rPr>
          <w:rFonts w:ascii="Times New Roman" w:hAnsi="Times New Roman" w:cs="Times New Roman"/>
          <w:sz w:val="28"/>
        </w:rPr>
        <w:t>.</w:t>
      </w:r>
    </w:p>
    <w:p w:rsidR="00E800D3" w:rsidRPr="00E800D3" w:rsidRDefault="00E800D3" w:rsidP="00E800D3">
      <w:pPr>
        <w:numPr>
          <w:ilvl w:val="1"/>
          <w:numId w:val="3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Соберем кораблик, который "плывет по волнам".</w:t>
      </w:r>
    </w:p>
    <w:p w:rsidR="00E800D3" w:rsidRPr="00E800D3" w:rsidRDefault="00E800D3" w:rsidP="00E800D3">
      <w:pPr>
        <w:spacing w:before="0" w:after="0"/>
        <w:rPr>
          <w:rFonts w:ascii="Times New Roman" w:hAnsi="Times New Roman" w:cs="Times New Roman"/>
          <w:b/>
          <w:sz w:val="28"/>
        </w:rPr>
      </w:pPr>
    </w:p>
    <w:p w:rsidR="00AB357A" w:rsidRDefault="00E800D3" w:rsidP="00E800D3">
      <w:pPr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Категория «Скажи-ка»</w:t>
      </w:r>
      <w:r w:rsidR="00AB357A" w:rsidRPr="00E800D3">
        <w:rPr>
          <w:rFonts w:ascii="Times New Roman" w:hAnsi="Times New Roman" w:cs="Times New Roman"/>
          <w:b/>
          <w:sz w:val="28"/>
        </w:rPr>
        <w:t xml:space="preserve">: Карточки с небольшими заданиями, связанными со стихами </w:t>
      </w:r>
    </w:p>
    <w:p w:rsidR="00E800D3" w:rsidRPr="00E800D3" w:rsidRDefault="00E800D3" w:rsidP="00E800D3">
      <w:pPr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"Как зайчик прыгает?"</w:t>
      </w:r>
    </w:p>
    <w:p w:rsidR="00E800D3" w:rsidRPr="00E800D3" w:rsidRDefault="00E800D3" w:rsidP="00E800D3">
      <w:pPr>
        <w:numPr>
          <w:ilvl w:val="1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Покажи, как прыгает зайчик.</w:t>
      </w:r>
    </w:p>
    <w:p w:rsidR="00E800D3" w:rsidRPr="00E800D3" w:rsidRDefault="00E800D3" w:rsidP="00E800D3">
      <w:pPr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"Как качается слон?"</w:t>
      </w:r>
    </w:p>
    <w:p w:rsidR="00E800D3" w:rsidRPr="00E800D3" w:rsidRDefault="00E800D3" w:rsidP="00E800D3">
      <w:pPr>
        <w:numPr>
          <w:ilvl w:val="1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Покачайся, как большой слон.</w:t>
      </w:r>
    </w:p>
    <w:p w:rsidR="00E800D3" w:rsidRPr="00E800D3" w:rsidRDefault="00E800D3" w:rsidP="00E800D3">
      <w:pPr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"Что случилось с мишкой?"</w:t>
      </w:r>
    </w:p>
    <w:p w:rsidR="00E800D3" w:rsidRPr="00E800D3" w:rsidRDefault="00E800D3" w:rsidP="00E800D3">
      <w:pPr>
        <w:numPr>
          <w:ilvl w:val="1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Изобрази, как мишка упал.</w:t>
      </w:r>
    </w:p>
    <w:p w:rsidR="00E800D3" w:rsidRPr="00E800D3" w:rsidRDefault="00E800D3" w:rsidP="00E800D3">
      <w:pPr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"Как птичка летает?"</w:t>
      </w:r>
    </w:p>
    <w:p w:rsidR="00E800D3" w:rsidRPr="00E800D3" w:rsidRDefault="00E800D3" w:rsidP="00E800D3">
      <w:pPr>
        <w:numPr>
          <w:ilvl w:val="1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Взмахни ручками, как птичка, которая летит.</w:t>
      </w:r>
    </w:p>
    <w:p w:rsidR="00E800D3" w:rsidRPr="00E800D3" w:rsidRDefault="00E800D3" w:rsidP="00E800D3">
      <w:pPr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"Как упал бычок?"</w:t>
      </w:r>
    </w:p>
    <w:p w:rsidR="00E800D3" w:rsidRPr="00E800D3" w:rsidRDefault="00E800D3" w:rsidP="00E800D3">
      <w:pPr>
        <w:numPr>
          <w:ilvl w:val="1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Покажи, как бычок споткнулся и упал.</w:t>
      </w:r>
    </w:p>
    <w:p w:rsidR="00E800D3" w:rsidRPr="00E800D3" w:rsidRDefault="00E800D3" w:rsidP="00E800D3">
      <w:pPr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"Как качается мышка?"</w:t>
      </w:r>
    </w:p>
    <w:p w:rsidR="00E800D3" w:rsidRPr="00E800D3" w:rsidRDefault="00E800D3" w:rsidP="00E800D3">
      <w:pPr>
        <w:numPr>
          <w:ilvl w:val="1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Покружись, как мышка, которая качается.</w:t>
      </w:r>
    </w:p>
    <w:p w:rsidR="00E800D3" w:rsidRPr="00E800D3" w:rsidRDefault="00E800D3" w:rsidP="00E800D3">
      <w:pPr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bookmarkStart w:id="0" w:name="_GoBack"/>
      <w:r w:rsidRPr="00E800D3">
        <w:rPr>
          <w:rFonts w:ascii="Times New Roman" w:hAnsi="Times New Roman" w:cs="Times New Roman"/>
          <w:bCs/>
          <w:sz w:val="28"/>
        </w:rPr>
        <w:t>"Как поет свинка?"</w:t>
      </w:r>
    </w:p>
    <w:p w:rsidR="00E800D3" w:rsidRPr="00E800D3" w:rsidRDefault="00E800D3" w:rsidP="00E800D3">
      <w:pPr>
        <w:numPr>
          <w:ilvl w:val="1"/>
          <w:numId w:val="4"/>
        </w:num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Cs/>
          <w:sz w:val="28"/>
        </w:rPr>
        <w:t>Задание:</w:t>
      </w:r>
      <w:r w:rsidRPr="00E800D3">
        <w:rPr>
          <w:rFonts w:ascii="Times New Roman" w:hAnsi="Times New Roman" w:cs="Times New Roman"/>
          <w:sz w:val="28"/>
        </w:rPr>
        <w:t xml:space="preserve"> Похрюкай, как свинка.</w:t>
      </w:r>
    </w:p>
    <w:bookmarkEnd w:id="0"/>
    <w:p w:rsidR="00AB357A" w:rsidRDefault="00AB357A" w:rsidP="00AB357A">
      <w:pPr>
        <w:rPr>
          <w:rFonts w:ascii="Times New Roman" w:hAnsi="Times New Roman" w:cs="Times New Roman"/>
          <w:sz w:val="28"/>
        </w:rPr>
      </w:pPr>
    </w:p>
    <w:p w:rsidR="00E800D3" w:rsidRPr="00AB357A" w:rsidRDefault="00E800D3" w:rsidP="00AB357A">
      <w:pPr>
        <w:rPr>
          <w:rFonts w:ascii="Times New Roman" w:hAnsi="Times New Roman" w:cs="Times New Roman"/>
          <w:sz w:val="28"/>
        </w:rPr>
      </w:pPr>
    </w:p>
    <w:p w:rsidR="00AB357A" w:rsidRPr="00E800D3" w:rsidRDefault="00E800D3" w:rsidP="00E800D3">
      <w:pPr>
        <w:spacing w:before="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Правила игры:</w:t>
      </w:r>
    </w:p>
    <w:p w:rsidR="00AB357A" w:rsidRPr="00AB357A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AB357A">
        <w:rPr>
          <w:rFonts w:ascii="Times New Roman" w:hAnsi="Times New Roman" w:cs="Times New Roman"/>
          <w:sz w:val="28"/>
        </w:rPr>
        <w:t>Подготовка: Разложить игровое поле на столе. Каждый игрок выбирает себе фишку и ставит её на стартовую клетку. Карточки с заданиями перемешиваются и кладутся стопкой лицевой стороной вниз рядом с полем.</w:t>
      </w:r>
    </w:p>
    <w:p w:rsidR="00AB357A" w:rsidRPr="00E800D3" w:rsidRDefault="00AB357A" w:rsidP="00E800D3">
      <w:pPr>
        <w:spacing w:before="0" w:after="0"/>
        <w:rPr>
          <w:rFonts w:ascii="Times New Roman" w:hAnsi="Times New Roman" w:cs="Times New Roman"/>
          <w:b/>
          <w:sz w:val="28"/>
        </w:rPr>
      </w:pPr>
      <w:r w:rsidRPr="00E800D3">
        <w:rPr>
          <w:rFonts w:ascii="Times New Roman" w:hAnsi="Times New Roman" w:cs="Times New Roman"/>
          <w:b/>
          <w:sz w:val="28"/>
        </w:rPr>
        <w:t>Ход игры:</w:t>
      </w:r>
    </w:p>
    <w:p w:rsidR="00AB357A" w:rsidRPr="00AB357A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AB357A">
        <w:rPr>
          <w:rFonts w:ascii="Times New Roman" w:hAnsi="Times New Roman" w:cs="Times New Roman"/>
          <w:sz w:val="28"/>
        </w:rPr>
        <w:t>Игроки по очереди бросают кубик.</w:t>
      </w:r>
    </w:p>
    <w:p w:rsidR="00AB357A" w:rsidRPr="00AB357A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AB357A">
        <w:rPr>
          <w:rFonts w:ascii="Times New Roman" w:hAnsi="Times New Roman" w:cs="Times New Roman"/>
          <w:sz w:val="28"/>
        </w:rPr>
        <w:t>Количество выпавших очков на кубике определяет, на сколько клеток вперёд игрок продвигает свою фишку.</w:t>
      </w:r>
    </w:p>
    <w:p w:rsidR="00AB357A" w:rsidRPr="00AB357A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AB357A">
        <w:rPr>
          <w:rFonts w:ascii="Times New Roman" w:hAnsi="Times New Roman" w:cs="Times New Roman"/>
          <w:sz w:val="28"/>
        </w:rPr>
        <w:t>Если фишка останавливается на обычной клетке: Ничего не происходит, ход передаётся следующему игроку.</w:t>
      </w:r>
    </w:p>
    <w:p w:rsidR="00AB357A" w:rsidRPr="00AB357A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AB357A">
        <w:rPr>
          <w:rFonts w:ascii="Times New Roman" w:hAnsi="Times New Roman" w:cs="Times New Roman"/>
          <w:sz w:val="28"/>
        </w:rPr>
        <w:t>Если фишка останавливается на клетке с изображением персонажа: Игрок берёт верхнюю карточку из стопки заданий.</w:t>
      </w:r>
    </w:p>
    <w:p w:rsidR="00AB357A" w:rsidRPr="00AB357A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AB357A">
        <w:rPr>
          <w:rFonts w:ascii="Times New Roman" w:hAnsi="Times New Roman" w:cs="Times New Roman"/>
          <w:sz w:val="28"/>
        </w:rPr>
        <w:t>Если выпала карточка "Отгадай-ка": Ребенок должен продолжить начатую строку стиха. Если правильно – остаётся на месте. Если нет – возвращается на одну клетку назад.</w:t>
      </w:r>
    </w:p>
    <w:p w:rsidR="00AB357A" w:rsidRPr="00AB357A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AB357A">
        <w:rPr>
          <w:rFonts w:ascii="Times New Roman" w:hAnsi="Times New Roman" w:cs="Times New Roman"/>
          <w:sz w:val="28"/>
        </w:rPr>
        <w:t>Если выпала карточка "Назови-ка": Ребенок должен назвать персонажа, изображенного на картинке. Если правильно – остаётся на месте. Если нет – возвращается на одну клетку назад.</w:t>
      </w:r>
    </w:p>
    <w:p w:rsidR="00AB357A" w:rsidRPr="00AB357A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AB357A">
        <w:rPr>
          <w:rFonts w:ascii="Times New Roman" w:hAnsi="Times New Roman" w:cs="Times New Roman"/>
          <w:sz w:val="28"/>
        </w:rPr>
        <w:t>Если выпала карточка "Собери-ка": Ребенок должен собрать разрезанную картинку. Если справился – остаётся на месте. Если нет – возвращается на одну клетку назад.</w:t>
      </w:r>
    </w:p>
    <w:p w:rsidR="00AB357A" w:rsidRPr="00AB357A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AB357A">
        <w:rPr>
          <w:rFonts w:ascii="Times New Roman" w:hAnsi="Times New Roman" w:cs="Times New Roman"/>
          <w:sz w:val="28"/>
        </w:rPr>
        <w:t>Если выпала карточка "Скажи-ка": Ребенок выполняет задание, изображая что-то или делая какое-то действие. Если выполнил – остаётся на месте. Если нет – пропускает ход.</w:t>
      </w:r>
    </w:p>
    <w:p w:rsidR="00AB357A" w:rsidRPr="00AB357A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AB357A">
        <w:rPr>
          <w:rFonts w:ascii="Times New Roman" w:hAnsi="Times New Roman" w:cs="Times New Roman"/>
          <w:sz w:val="28"/>
        </w:rPr>
        <w:t>Если фишка останавливается на специально обозначенной клетке (например, с книжкой или пером): Игрок берёт карточку с биографическим фактом и проговаривает его. Это может быть введение в новую тему или повторение пройденного.</w:t>
      </w:r>
    </w:p>
    <w:p w:rsidR="00F27AE0" w:rsidRDefault="00AB357A" w:rsidP="00E800D3">
      <w:pPr>
        <w:spacing w:before="0" w:after="0"/>
        <w:rPr>
          <w:rFonts w:ascii="Times New Roman" w:hAnsi="Times New Roman" w:cs="Times New Roman"/>
          <w:sz w:val="28"/>
        </w:rPr>
      </w:pPr>
      <w:r w:rsidRPr="00E800D3">
        <w:rPr>
          <w:rFonts w:ascii="Times New Roman" w:hAnsi="Times New Roman" w:cs="Times New Roman"/>
          <w:b/>
          <w:sz w:val="28"/>
        </w:rPr>
        <w:t>Победа:</w:t>
      </w:r>
      <w:r w:rsidRPr="00AB357A">
        <w:rPr>
          <w:rFonts w:ascii="Times New Roman" w:hAnsi="Times New Roman" w:cs="Times New Roman"/>
          <w:sz w:val="28"/>
        </w:rPr>
        <w:t xml:space="preserve"> Победителем становится тот игрок, чья фишка первой достигнет финишной клетки.</w:t>
      </w:r>
    </w:p>
    <w:p w:rsidR="00C4352B" w:rsidRPr="00AB357A" w:rsidRDefault="00C4352B" w:rsidP="00E800D3">
      <w:pPr>
        <w:spacing w:before="0" w:after="0"/>
        <w:rPr>
          <w:rFonts w:ascii="Times New Roman" w:hAnsi="Times New Roman" w:cs="Times New Roman"/>
          <w:sz w:val="28"/>
        </w:rPr>
      </w:pPr>
    </w:p>
    <w:sectPr w:rsidR="00C4352B" w:rsidRPr="00AB357A" w:rsidSect="00AB357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F12FA"/>
    <w:multiLevelType w:val="multilevel"/>
    <w:tmpl w:val="89D6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D5A5D"/>
    <w:multiLevelType w:val="multilevel"/>
    <w:tmpl w:val="F96C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305FB"/>
    <w:multiLevelType w:val="multilevel"/>
    <w:tmpl w:val="522AA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863C5"/>
    <w:multiLevelType w:val="multilevel"/>
    <w:tmpl w:val="B684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EC"/>
    <w:rsid w:val="002538EC"/>
    <w:rsid w:val="003E02FE"/>
    <w:rsid w:val="009203DE"/>
    <w:rsid w:val="00AB357A"/>
    <w:rsid w:val="00C4352B"/>
    <w:rsid w:val="00E800D3"/>
    <w:rsid w:val="00EC48DE"/>
    <w:rsid w:val="00F2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C301A-FDC1-4A07-B239-34076820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2026-03-15T11:28:00Z</dcterms:created>
  <dcterms:modified xsi:type="dcterms:W3CDTF">2026-03-15T15:33:00Z</dcterms:modified>
</cp:coreProperties>
</file>