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A0441" w:rsidRPr="002E05E3" w:rsidRDefault="002E05E3" w:rsidP="002E05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05E3">
        <w:rPr>
          <w:rFonts w:ascii="Times New Roman" w:hAnsi="Times New Roman" w:cs="Times New Roman"/>
          <w:b/>
          <w:bCs/>
          <w:sz w:val="32"/>
          <w:szCs w:val="32"/>
        </w:rPr>
        <w:t>Проект «Сохраним природу вместе»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проекта: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sz w:val="28"/>
          <w:szCs w:val="28"/>
        </w:rPr>
        <w:t>Формирование у детей гуманно-целостное отношение к природе, привлечь внимание детей и взрослых к проблеме засорения окружающей среды.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 проекта: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sz w:val="28"/>
          <w:szCs w:val="28"/>
        </w:rPr>
        <w:t>- Расширять знания детей о взаимозависимости мира природа и деятельности человека;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sz w:val="28"/>
          <w:szCs w:val="28"/>
        </w:rPr>
        <w:t>- Формировать представления у детей о том, что вторичная переработка мусора необходима для сохранения окружающей среды;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sz w:val="28"/>
          <w:szCs w:val="28"/>
        </w:rPr>
        <w:t>- Развивать умения дифференцировать, сортировать предметы по материалам, из которых они были изготовлены;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sz w:val="28"/>
          <w:szCs w:val="28"/>
        </w:rPr>
        <w:t>- Развивать логическое мышление, наблюдательность, внимание, память;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sz w:val="28"/>
          <w:szCs w:val="28"/>
        </w:rPr>
        <w:t>- Воспитывать любовь и бережное отношение к природе.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Планируемый результат: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sz w:val="28"/>
          <w:szCs w:val="28"/>
        </w:rPr>
        <w:t>- Приобретение новых знаний об окружающем мире;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sz w:val="28"/>
          <w:szCs w:val="28"/>
        </w:rPr>
        <w:t>- Проявление ярко выраженного интереса к природе;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sz w:val="28"/>
          <w:szCs w:val="28"/>
        </w:rPr>
        <w:t>- Проявление бережного отношения к природе.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2E05E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E05E3">
        <w:rPr>
          <w:rFonts w:ascii="Times New Roman" w:hAnsi="Times New Roman" w:cs="Times New Roman"/>
          <w:b/>
          <w:bCs/>
          <w:sz w:val="28"/>
          <w:szCs w:val="28"/>
        </w:rPr>
        <w:t>бота с детьми: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sz w:val="28"/>
          <w:szCs w:val="28"/>
        </w:rPr>
        <w:t>- НОД "Как появляется мусор";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sz w:val="28"/>
          <w:szCs w:val="28"/>
        </w:rPr>
        <w:t>- Экспериментальная деятельность "Из чего состоит мусор»";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sz w:val="28"/>
          <w:szCs w:val="28"/>
        </w:rPr>
        <w:t>- Дидактическая игра "Сортируем мусор – бережем природу";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  <w:r w:rsidRPr="002E05E3">
        <w:rPr>
          <w:rFonts w:ascii="Times New Roman" w:hAnsi="Times New Roman" w:cs="Times New Roman"/>
          <w:sz w:val="28"/>
          <w:szCs w:val="28"/>
        </w:rPr>
        <w:t>- Выставка рисунков "Наш выбор – чистая планета".</w:t>
      </w:r>
    </w:p>
    <w:p w:rsidR="002E05E3" w:rsidRP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</w:p>
    <w:p w:rsid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</w:p>
    <w:p w:rsid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</w:p>
    <w:p w:rsid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</w:p>
    <w:p w:rsid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</w:p>
    <w:p w:rsid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</w:p>
    <w:p w:rsidR="002E05E3" w:rsidRDefault="002E05E3" w:rsidP="002E05E3">
      <w:pPr>
        <w:rPr>
          <w:rFonts w:ascii="Times New Roman" w:hAnsi="Times New Roman" w:cs="Times New Roman"/>
          <w:sz w:val="28"/>
          <w:szCs w:val="28"/>
        </w:rPr>
      </w:pPr>
    </w:p>
    <w:p w:rsidR="002E05E3" w:rsidRDefault="00975F8F" w:rsidP="002E05E3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163695" cy="9251950"/>
            <wp:effectExtent l="0" t="0" r="8255" b="6350"/>
            <wp:docPr id="4693248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2673350"/>
            <wp:effectExtent l="0" t="0" r="3175" b="0"/>
            <wp:docPr id="12712312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6416675"/>
            <wp:effectExtent l="9525" t="0" r="0" b="0"/>
            <wp:docPr id="14876897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641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F8F" w:rsidRDefault="00975F8F" w:rsidP="00975F8F">
      <w:pPr>
        <w:tabs>
          <w:tab w:val="left" w:pos="8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75F8F" w:rsidRPr="00975F8F" w:rsidRDefault="00975F8F" w:rsidP="00975F8F">
      <w:pPr>
        <w:tabs>
          <w:tab w:val="left" w:pos="828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011035"/>
            <wp:effectExtent l="0" t="0" r="3175" b="0"/>
            <wp:docPr id="9498787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5F8F" w:rsidRPr="00975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E3"/>
    <w:rsid w:val="001A0441"/>
    <w:rsid w:val="002E05E3"/>
    <w:rsid w:val="00975F8F"/>
    <w:rsid w:val="00C0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1498"/>
  <w15:chartTrackingRefBased/>
  <w15:docId w15:val="{5B423725-1CD6-43CC-8DE8-02B98E290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2024-08-28T09:09:00Z</dcterms:created>
  <dcterms:modified xsi:type="dcterms:W3CDTF">2024-08-28T09:39:00Z</dcterms:modified>
</cp:coreProperties>
</file>