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2BC" w:rsidRDefault="0088781B">
      <w:r w:rsidRPr="0088781B">
        <w:rPr>
          <w:noProof/>
          <w:lang w:eastAsia="ru-RU"/>
        </w:rPr>
        <w:drawing>
          <wp:inline distT="0" distB="0" distL="0" distR="0">
            <wp:extent cx="10719576" cy="7554686"/>
            <wp:effectExtent l="0" t="0" r="5715" b="8255"/>
            <wp:docPr id="1" name="Рисунок 1" descr="C:\Users\User\Downloads\2025-06-16_00-47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5-06-16_00-47-1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943" cy="756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81B" w:rsidRDefault="0088781B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130629</wp:posOffset>
                </wp:positionH>
                <wp:positionV relativeFrom="paragraph">
                  <wp:posOffset>130629</wp:posOffset>
                </wp:positionV>
                <wp:extent cx="10395857" cy="7021285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95857" cy="7021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781B" w:rsidRPr="0088781B" w:rsidRDefault="0088781B" w:rsidP="008878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6"/>
                              </w:rPr>
                            </w:pPr>
                          </w:p>
                          <w:p w:rsidR="0088781B" w:rsidRDefault="0088781B" w:rsidP="008878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88781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96"/>
                              </w:rPr>
                              <w:t>Игровое поле</w:t>
                            </w:r>
                          </w:p>
                          <w:p w:rsidR="0088781B" w:rsidRDefault="0088781B" w:rsidP="008878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sz w:val="32"/>
                                <w:lang w:eastAsia="ru-RU"/>
                              </w:rPr>
                              <w:drawing>
                                <wp:inline distT="0" distB="0" distL="0" distR="0">
                                  <wp:extent cx="8896350" cy="5600700"/>
                                  <wp:effectExtent l="0" t="0" r="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2025-06-16_00-26-54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96350" cy="5600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8781B" w:rsidRPr="0088781B" w:rsidRDefault="0088781B" w:rsidP="008878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0.3pt;margin-top:10.3pt;width:818.55pt;height:552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" filled="f" stroked="f" strokeweight=".5pt">
                <v:textbox>
                  <w:txbxContent>
                    <w:p w:rsidR="0088781B" w:rsidRPr="0088781B" w:rsidRDefault="0088781B" w:rsidP="008878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6"/>
                        </w:rPr>
                      </w:pPr>
                    </w:p>
                    <w:p w:rsidR="0088781B" w:rsidRDefault="0088781B" w:rsidP="008878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</w:rPr>
                      </w:pPr>
                      <w:r w:rsidRPr="0088781B">
                        <w:rPr>
                          <w:rFonts w:ascii="Times New Roman" w:hAnsi="Times New Roman" w:cs="Times New Roman"/>
                          <w:b/>
                          <w:i/>
                          <w:sz w:val="96"/>
                        </w:rPr>
                        <w:t>Игровое поле</w:t>
                      </w:r>
                    </w:p>
                    <w:p w:rsidR="0088781B" w:rsidRDefault="0088781B" w:rsidP="008878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sz w:val="32"/>
                          <w:lang w:eastAsia="ru-RU"/>
                        </w:rPr>
                        <w:drawing>
                          <wp:inline distT="0" distB="0" distL="0" distR="0">
                            <wp:extent cx="8896350" cy="5600700"/>
                            <wp:effectExtent l="0" t="0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2025-06-16_00-26-54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96350" cy="5600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8781B" w:rsidRPr="0088781B" w:rsidRDefault="0088781B" w:rsidP="008878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0605182" wp14:editId="36B34B0F">
            <wp:extent cx="10691908" cy="7598229"/>
            <wp:effectExtent l="0" t="0" r="0" b="317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1159" cy="761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C63" w:rsidRDefault="0088781B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359230</wp:posOffset>
                </wp:positionH>
                <wp:positionV relativeFrom="paragraph">
                  <wp:posOffset>272143</wp:posOffset>
                </wp:positionV>
                <wp:extent cx="9808028" cy="7119257"/>
                <wp:effectExtent l="0" t="0" r="0" b="571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8028" cy="7119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781B" w:rsidRPr="00814539" w:rsidRDefault="0088781B" w:rsidP="0081453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1453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Цель игры:</w:t>
                            </w:r>
                          </w:p>
                          <w:p w:rsidR="0088781B" w:rsidRPr="00814539" w:rsidRDefault="0088781B" w:rsidP="0081453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1453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Формирование у детей дошкольного возраста основ культуры безопасности, которые помогут им безопасно действовать в повседневной жизни (в быту, на природе, на улице и т. п.) в неординарных и опасных ситуациях.</w:t>
                            </w:r>
                          </w:p>
                          <w:p w:rsidR="0088781B" w:rsidRPr="00814539" w:rsidRDefault="0088781B" w:rsidP="0081453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1453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Задачи игры:</w:t>
                            </w:r>
                          </w:p>
                          <w:p w:rsidR="0088781B" w:rsidRPr="00814539" w:rsidRDefault="0088781B" w:rsidP="0081453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1453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Закрепить знания детей о правилах дорожного движения и пожарной безопасности.</w:t>
                            </w:r>
                          </w:p>
                          <w:p w:rsidR="0088781B" w:rsidRPr="00814539" w:rsidRDefault="0088781B" w:rsidP="0081453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1453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Закрепить знания детей об основных требованиях безопасности.</w:t>
                            </w:r>
                          </w:p>
                          <w:p w:rsidR="0088781B" w:rsidRPr="00814539" w:rsidRDefault="0088781B" w:rsidP="0081453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1453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Развить у детей умение быстро ориентироваться в ситуации, принимать решения.</w:t>
                            </w:r>
                          </w:p>
                          <w:p w:rsidR="0088781B" w:rsidRPr="00814539" w:rsidRDefault="0088781B" w:rsidP="0081453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1453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Формирование представлений о мерах предосторожности и возможных последствиях их нарушения, о способах безопасного поведения.</w:t>
                            </w:r>
                          </w:p>
                          <w:p w:rsidR="0088781B" w:rsidRPr="00814539" w:rsidRDefault="0088781B" w:rsidP="0081453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1453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Формирование умения оценивать соответствие собственных действий правилам б</w:t>
                            </w:r>
                            <w:r w:rsidR="002A401A" w:rsidRPr="0081453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езопасности,</w:t>
                            </w:r>
                            <w:r w:rsidRPr="0081453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осознанного отношения к своему здоровью и безопасности.</w:t>
                            </w:r>
                          </w:p>
                          <w:p w:rsidR="00F25668" w:rsidRPr="00814539" w:rsidRDefault="00814539" w:rsidP="0081453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1453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Описание</w:t>
                            </w:r>
                            <w:r w:rsidR="00F25668" w:rsidRPr="0081453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игры:</w:t>
                            </w:r>
                          </w:p>
                          <w:p w:rsidR="00F25668" w:rsidRPr="00814539" w:rsidRDefault="00F25668" w:rsidP="0081453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1453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Количество детей: 6-8 детей</w:t>
                            </w:r>
                          </w:p>
                          <w:p w:rsidR="00134AE3" w:rsidRPr="00814539" w:rsidRDefault="00F25668" w:rsidP="0081453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1453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Яркое игровое поле пестрит знаками, каждый из которых – ключ к миру безопасности. Пожарная безопасность, дорожная, личная – все важные аспекты представлены здесь наглядно и увлекательно.</w:t>
                            </w:r>
                          </w:p>
                          <w:p w:rsidR="00F25668" w:rsidRPr="00814539" w:rsidRDefault="00F25668" w:rsidP="0081453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1453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Дети делают бро</w:t>
                            </w:r>
                            <w:r w:rsidR="00814539" w:rsidRPr="0081453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сок! к примеру кубик с цифрами показал шесть</w:t>
                            </w:r>
                            <w:r w:rsidRPr="0081453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, а кубик с цветами – синий. Значит, нужно </w:t>
                            </w:r>
                            <w:r w:rsidR="00814539" w:rsidRPr="0081453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найти на поле цифру 6</w:t>
                            </w:r>
                            <w:r w:rsidRPr="0081453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 синий кружок соединить линии. Куда же приведет этот путь? Вот он, знак пожарной безопасности! Теперь пришло время испытать свои знания.</w:t>
                            </w:r>
                          </w:p>
                          <w:p w:rsidR="00814539" w:rsidRPr="00814539" w:rsidRDefault="00814539" w:rsidP="0081453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1453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Ребята берут карточку с вопросами, соответствующую выпавшему знаку. На карточке – вопрос: «Что нужно делать, если в доме начался пожар?». Дети наперебой предлагают свои варианты: позвонить в пожарную службу, сообщить взрослым, покинуть помещение. Каждый ответ важен, каждое знание – кирпичик в фундаменте безопасного поведения.</w:t>
                            </w:r>
                          </w:p>
                          <w:p w:rsidR="00814539" w:rsidRPr="00814539" w:rsidRDefault="00814539" w:rsidP="0081453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1453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В другой раз на карточке оказывается картинка: мальчик перебегает дорогу в неположенном месте. Задача – рассказать, что не так в этой ситуации и как нужно поступать правильно. Дети живо обсуждают: переходить дорогу нужно только по </w:t>
                            </w:r>
                            <w:r w:rsidRPr="0081453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пешеходному переходу, убедившись, что нет машин.</w:t>
                            </w:r>
                          </w:p>
                          <w:p w:rsidR="002A401A" w:rsidRDefault="00814539" w:rsidP="0081453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1453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Так, шаг за шагом, бросок за броском, дети не просто играют, а учатся. Они усваивают важные правила, которые помогут им избежать опасных ситуаций и сохранить свое здоровье и жизнь. </w:t>
                            </w:r>
                            <w:r w:rsidR="00095C6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итоге выиграет тот, кто больше наберет карточек с ответами.</w:t>
                            </w:r>
                          </w:p>
                          <w:p w:rsidR="00095C63" w:rsidRPr="00814539" w:rsidRDefault="00095C63" w:rsidP="0081453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Карточки с вопросами и картинками можно составить как самим, так и можно использовать уже готовый вариант. Так же можно просто подготовить вопросы по каждой категории, а ответы детей записывать на доске для подсчета.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7" type="#_x0000_t202" style="position:absolute;margin-left:28.3pt;margin-top:21.45pt;width:772.3pt;height:56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" filled="f" stroked="f" strokeweight=".5pt">
                <v:textbox>
                  <w:txbxContent>
                    <w:p w:rsidR="0088781B" w:rsidRPr="00814539" w:rsidRDefault="0088781B" w:rsidP="0081453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81453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Цель игры:</w:t>
                      </w:r>
                    </w:p>
                    <w:p w:rsidR="0088781B" w:rsidRPr="00814539" w:rsidRDefault="0088781B" w:rsidP="00814539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14539">
                        <w:rPr>
                          <w:rFonts w:ascii="Times New Roman" w:hAnsi="Times New Roman" w:cs="Times New Roman"/>
                          <w:sz w:val="28"/>
                        </w:rPr>
                        <w:t>Формирование у детей дошкольного возраста основ культуры безопасности, которые помогут им безопасно действовать в повседневной жизни (в быту, на природе, на улице и т. п.) в неординарных и опасных ситуациях.</w:t>
                      </w:r>
                    </w:p>
                    <w:p w:rsidR="0088781B" w:rsidRPr="00814539" w:rsidRDefault="0088781B" w:rsidP="0081453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81453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Задачи игры:</w:t>
                      </w:r>
                    </w:p>
                    <w:p w:rsidR="0088781B" w:rsidRPr="00814539" w:rsidRDefault="0088781B" w:rsidP="00814539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14539">
                        <w:rPr>
                          <w:rFonts w:ascii="Times New Roman" w:hAnsi="Times New Roman" w:cs="Times New Roman"/>
                          <w:sz w:val="28"/>
                        </w:rPr>
                        <w:t>Закрепить знания детей о правилах дорожного движения и пожарной безопасности.</w:t>
                      </w:r>
                    </w:p>
                    <w:p w:rsidR="0088781B" w:rsidRPr="00814539" w:rsidRDefault="0088781B" w:rsidP="00814539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14539">
                        <w:rPr>
                          <w:rFonts w:ascii="Times New Roman" w:hAnsi="Times New Roman" w:cs="Times New Roman"/>
                          <w:sz w:val="28"/>
                        </w:rPr>
                        <w:t>Закрепить знания детей об основных требованиях безопасности.</w:t>
                      </w:r>
                    </w:p>
                    <w:p w:rsidR="0088781B" w:rsidRPr="00814539" w:rsidRDefault="0088781B" w:rsidP="00814539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14539">
                        <w:rPr>
                          <w:rFonts w:ascii="Times New Roman" w:hAnsi="Times New Roman" w:cs="Times New Roman"/>
                          <w:sz w:val="28"/>
                        </w:rPr>
                        <w:t>Развить у детей умение быстро ориентироваться в ситуации, принимать решения.</w:t>
                      </w:r>
                    </w:p>
                    <w:p w:rsidR="0088781B" w:rsidRPr="00814539" w:rsidRDefault="0088781B" w:rsidP="00814539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14539">
                        <w:rPr>
                          <w:rFonts w:ascii="Times New Roman" w:hAnsi="Times New Roman" w:cs="Times New Roman"/>
                          <w:sz w:val="28"/>
                        </w:rPr>
                        <w:t>Формирование представлений о мерах предосторожности и возможных последствиях их нарушения, о способах безопасного поведения.</w:t>
                      </w:r>
                    </w:p>
                    <w:p w:rsidR="0088781B" w:rsidRPr="00814539" w:rsidRDefault="0088781B" w:rsidP="00814539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14539">
                        <w:rPr>
                          <w:rFonts w:ascii="Times New Roman" w:hAnsi="Times New Roman" w:cs="Times New Roman"/>
                          <w:sz w:val="28"/>
                        </w:rPr>
                        <w:t>Формирование умения оценивать соответствие собственных действий правилам б</w:t>
                      </w:r>
                      <w:r w:rsidR="002A401A" w:rsidRPr="00814539">
                        <w:rPr>
                          <w:rFonts w:ascii="Times New Roman" w:hAnsi="Times New Roman" w:cs="Times New Roman"/>
                          <w:sz w:val="28"/>
                        </w:rPr>
                        <w:t>езопасности,</w:t>
                      </w:r>
                      <w:r w:rsidRPr="00814539">
                        <w:rPr>
                          <w:rFonts w:ascii="Times New Roman" w:hAnsi="Times New Roman" w:cs="Times New Roman"/>
                          <w:sz w:val="28"/>
                        </w:rPr>
                        <w:t xml:space="preserve"> осознанного отношения к своему здоровью и безопасности.</w:t>
                      </w:r>
                    </w:p>
                    <w:p w:rsidR="00F25668" w:rsidRPr="00814539" w:rsidRDefault="00814539" w:rsidP="0081453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81453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Описание</w:t>
                      </w:r>
                      <w:r w:rsidR="00F25668" w:rsidRPr="0081453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игры:</w:t>
                      </w:r>
                    </w:p>
                    <w:p w:rsidR="00F25668" w:rsidRPr="00814539" w:rsidRDefault="00F25668" w:rsidP="00814539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14539">
                        <w:rPr>
                          <w:rFonts w:ascii="Times New Roman" w:hAnsi="Times New Roman" w:cs="Times New Roman"/>
                          <w:sz w:val="28"/>
                        </w:rPr>
                        <w:t>Количество детей: 6-8 детей</w:t>
                      </w:r>
                    </w:p>
                    <w:p w:rsidR="00134AE3" w:rsidRPr="00814539" w:rsidRDefault="00F25668" w:rsidP="0081453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14539">
                        <w:rPr>
                          <w:rFonts w:ascii="Times New Roman" w:hAnsi="Times New Roman" w:cs="Times New Roman"/>
                          <w:sz w:val="28"/>
                        </w:rPr>
                        <w:t>Яркое игровое поле пестрит знаками, каждый из которых – ключ к миру безопасности. Пожарная безопасность, дорожная, личная – все важные аспекты представлены здесь наглядно и увлекательно.</w:t>
                      </w:r>
                    </w:p>
                    <w:p w:rsidR="00F25668" w:rsidRPr="00814539" w:rsidRDefault="00F25668" w:rsidP="0081453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14539">
                        <w:rPr>
                          <w:rFonts w:ascii="Times New Roman" w:hAnsi="Times New Roman" w:cs="Times New Roman"/>
                          <w:sz w:val="28"/>
                        </w:rPr>
                        <w:t>Дети делают бро</w:t>
                      </w:r>
                      <w:r w:rsidR="00814539" w:rsidRPr="00814539">
                        <w:rPr>
                          <w:rFonts w:ascii="Times New Roman" w:hAnsi="Times New Roman" w:cs="Times New Roman"/>
                          <w:sz w:val="28"/>
                        </w:rPr>
                        <w:t>сок! к примеру кубик с цифрами показал шесть</w:t>
                      </w:r>
                      <w:r w:rsidRPr="00814539">
                        <w:rPr>
                          <w:rFonts w:ascii="Times New Roman" w:hAnsi="Times New Roman" w:cs="Times New Roman"/>
                          <w:sz w:val="28"/>
                        </w:rPr>
                        <w:t xml:space="preserve">, а кубик с цветами – синий. Значит, нужно </w:t>
                      </w:r>
                      <w:r w:rsidR="00814539" w:rsidRPr="00814539">
                        <w:rPr>
                          <w:rFonts w:ascii="Times New Roman" w:hAnsi="Times New Roman" w:cs="Times New Roman"/>
                          <w:sz w:val="28"/>
                        </w:rPr>
                        <w:t>найти на поле цифру 6</w:t>
                      </w:r>
                      <w:r w:rsidRPr="00814539">
                        <w:rPr>
                          <w:rFonts w:ascii="Times New Roman" w:hAnsi="Times New Roman" w:cs="Times New Roman"/>
                          <w:sz w:val="28"/>
                        </w:rPr>
                        <w:t xml:space="preserve"> и синий кружок соединить линии. Куда же приведет этот путь? Вот он, знак пожарной безопасности! Теперь пришло время испытать свои знания.</w:t>
                      </w:r>
                    </w:p>
                    <w:p w:rsidR="00814539" w:rsidRPr="00814539" w:rsidRDefault="00814539" w:rsidP="00814539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14539">
                        <w:rPr>
                          <w:rFonts w:ascii="Times New Roman" w:hAnsi="Times New Roman" w:cs="Times New Roman"/>
                          <w:sz w:val="28"/>
                        </w:rPr>
                        <w:t>Ребята берут карточку с вопросами, соответствующую выпавшему знаку. На карточке – вопрос: «Что нужно делать, если в доме начался пожар?». Дети наперебой предлагают свои варианты: позвонить в пожарную службу, сообщить взрослым, покинуть помещение. Каждый ответ важен, каждое знание – кирпичик в фундаменте безопасного поведения.</w:t>
                      </w:r>
                    </w:p>
                    <w:p w:rsidR="00814539" w:rsidRPr="00814539" w:rsidRDefault="00814539" w:rsidP="00814539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14539">
                        <w:rPr>
                          <w:rFonts w:ascii="Times New Roman" w:hAnsi="Times New Roman" w:cs="Times New Roman"/>
                          <w:sz w:val="28"/>
                        </w:rPr>
                        <w:t xml:space="preserve">В другой раз на карточке оказывается картинка: мальчик перебегает дорогу в неположенном месте. Задача – рассказать, что не так в этой ситуации и как нужно поступать правильно. Дети живо обсуждают: переходить дорогу нужно только по </w:t>
                      </w:r>
                      <w:r w:rsidRPr="0081453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пешеходному переходу, убедившись, что нет машин.</w:t>
                      </w:r>
                    </w:p>
                    <w:p w:rsidR="002A401A" w:rsidRDefault="00814539" w:rsidP="0081453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1453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Так, шаг за шагом, бросок за броском, дети не просто играют, а учатся. Они усваивают важные правила, которые помогут им избежать опасных ситуаций и сохранить свое здоровье и жизнь. </w:t>
                      </w:r>
                      <w:r w:rsidR="00095C6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итоге выиграет тот, кто больше наберет карточек с ответами.</w:t>
                      </w:r>
                    </w:p>
                    <w:p w:rsidR="00095C63" w:rsidRPr="00814539" w:rsidRDefault="00095C63" w:rsidP="0081453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Карточки с вопросами и картинками можно составить как самим, так и можно использовать уже готовый вариант. Так же можно просто подготовить вопросы по каждой категории, а ответы детей записывать на доске для подсчета. 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573F06B" wp14:editId="3BDB0C0B">
            <wp:extent cx="10691908" cy="7598229"/>
            <wp:effectExtent l="0" t="0" r="0" b="317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1159" cy="761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5C63" w:rsidSect="0088781B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6F0FCE"/>
    <w:multiLevelType w:val="hybridMultilevel"/>
    <w:tmpl w:val="79063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4B"/>
    <w:rsid w:val="00095C63"/>
    <w:rsid w:val="00134AE3"/>
    <w:rsid w:val="002A401A"/>
    <w:rsid w:val="00814539"/>
    <w:rsid w:val="0088781B"/>
    <w:rsid w:val="009B464B"/>
    <w:rsid w:val="00DE72BC"/>
    <w:rsid w:val="00F2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B77C6-38DE-46F8-B607-07544552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2025-06-15T19:47:00Z</dcterms:created>
  <dcterms:modified xsi:type="dcterms:W3CDTF">2025-06-16T18:56:00Z</dcterms:modified>
</cp:coreProperties>
</file>